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95" w:rsidRDefault="00734C95" w:rsidP="00EC5EC5">
      <w:pPr>
        <w:rPr>
          <w:sz w:val="28"/>
          <w:szCs w:val="28"/>
        </w:rPr>
      </w:pPr>
    </w:p>
    <w:p w:rsidR="00615EA4" w:rsidRDefault="00615EA4" w:rsidP="00EC5EC5">
      <w:pPr>
        <w:rPr>
          <w:sz w:val="28"/>
          <w:szCs w:val="28"/>
        </w:rPr>
      </w:pPr>
    </w:p>
    <w:p w:rsidR="00615EA4" w:rsidRDefault="00615EA4" w:rsidP="00EC5EC5">
      <w:pPr>
        <w:rPr>
          <w:sz w:val="28"/>
          <w:szCs w:val="28"/>
        </w:rPr>
      </w:pPr>
    </w:p>
    <w:p w:rsidR="00615EA4" w:rsidRDefault="00615EA4" w:rsidP="00EC5EC5">
      <w:pPr>
        <w:rPr>
          <w:sz w:val="28"/>
          <w:szCs w:val="28"/>
        </w:rPr>
      </w:pPr>
    </w:p>
    <w:p w:rsidR="00615EA4" w:rsidRDefault="00615EA4" w:rsidP="00EC5EC5">
      <w:pPr>
        <w:rPr>
          <w:sz w:val="28"/>
          <w:szCs w:val="28"/>
        </w:rPr>
      </w:pPr>
    </w:p>
    <w:p w:rsidR="00615EA4" w:rsidRPr="00EC5EC5" w:rsidRDefault="00615EA4" w:rsidP="00EC5EC5">
      <w:pPr>
        <w:rPr>
          <w:sz w:val="28"/>
          <w:szCs w:val="28"/>
        </w:rPr>
      </w:pPr>
    </w:p>
    <w:p w:rsidR="00E148B2" w:rsidRPr="00EC5EC5" w:rsidRDefault="00E148B2" w:rsidP="00E148B2">
      <w:pPr>
        <w:rPr>
          <w:sz w:val="28"/>
          <w:szCs w:val="28"/>
        </w:rPr>
      </w:pPr>
    </w:p>
    <w:p w:rsidR="0087598F" w:rsidRPr="00EC5EC5" w:rsidRDefault="0087598F" w:rsidP="0087598F">
      <w:pPr>
        <w:pStyle w:val="a3"/>
        <w:jc w:val="center"/>
        <w:rPr>
          <w:b/>
          <w:szCs w:val="28"/>
        </w:rPr>
      </w:pPr>
      <w:r w:rsidRPr="00EC5EC5">
        <w:rPr>
          <w:b/>
          <w:szCs w:val="28"/>
        </w:rPr>
        <w:t>Об утверждении Положения о муниципальном контроле</w:t>
      </w:r>
    </w:p>
    <w:p w:rsidR="0087598F" w:rsidRPr="00EC5EC5" w:rsidRDefault="0087598F" w:rsidP="0087598F">
      <w:pPr>
        <w:pStyle w:val="a3"/>
        <w:jc w:val="center"/>
        <w:rPr>
          <w:b/>
          <w:szCs w:val="28"/>
        </w:rPr>
      </w:pPr>
      <w:r w:rsidRPr="00EC5EC5">
        <w:rPr>
          <w:b/>
          <w:szCs w:val="28"/>
        </w:rPr>
        <w:t>в области охраны и использования особо охраняемых</w:t>
      </w:r>
    </w:p>
    <w:p w:rsidR="0087598F" w:rsidRPr="00EC5EC5" w:rsidRDefault="0087598F" w:rsidP="0087598F">
      <w:pPr>
        <w:pStyle w:val="a3"/>
        <w:jc w:val="center"/>
        <w:rPr>
          <w:b/>
          <w:szCs w:val="28"/>
        </w:rPr>
      </w:pPr>
      <w:r w:rsidRPr="00EC5EC5">
        <w:rPr>
          <w:b/>
          <w:szCs w:val="28"/>
        </w:rPr>
        <w:t xml:space="preserve">природных территорий местного значения на </w:t>
      </w:r>
    </w:p>
    <w:p w:rsidR="0087598F" w:rsidRPr="00EC5EC5" w:rsidRDefault="0087598F" w:rsidP="0087598F">
      <w:pPr>
        <w:pStyle w:val="a3"/>
        <w:jc w:val="center"/>
        <w:rPr>
          <w:b/>
          <w:szCs w:val="28"/>
        </w:rPr>
      </w:pPr>
      <w:r w:rsidRPr="00EC5EC5">
        <w:rPr>
          <w:b/>
          <w:szCs w:val="28"/>
        </w:rPr>
        <w:t xml:space="preserve">территории муниципального образования </w:t>
      </w:r>
    </w:p>
    <w:p w:rsidR="0087598F" w:rsidRPr="0087598F" w:rsidRDefault="0087598F" w:rsidP="0087598F">
      <w:pPr>
        <w:pStyle w:val="a3"/>
        <w:jc w:val="center"/>
        <w:rPr>
          <w:b/>
          <w:szCs w:val="28"/>
        </w:rPr>
      </w:pPr>
      <w:r w:rsidRPr="00EC5EC5">
        <w:rPr>
          <w:b/>
          <w:szCs w:val="28"/>
        </w:rPr>
        <w:t>Ейский муниципальный район Краснодарского края</w:t>
      </w:r>
      <w:r>
        <w:rPr>
          <w:b/>
          <w:szCs w:val="28"/>
        </w:rPr>
        <w:t xml:space="preserve"> </w:t>
      </w:r>
    </w:p>
    <w:p w:rsidR="00734C95" w:rsidRPr="000C1913" w:rsidRDefault="00734C95" w:rsidP="00734C95">
      <w:pPr>
        <w:rPr>
          <w:sz w:val="28"/>
        </w:rPr>
      </w:pPr>
    </w:p>
    <w:p w:rsidR="00E148B2" w:rsidRDefault="00E148B2" w:rsidP="001E3B9B">
      <w:pPr>
        <w:jc w:val="both"/>
        <w:rPr>
          <w:sz w:val="28"/>
        </w:rPr>
      </w:pPr>
    </w:p>
    <w:p w:rsidR="001E3B9B" w:rsidRPr="008E3DA4" w:rsidRDefault="001E3B9B" w:rsidP="001E3B9B">
      <w:pPr>
        <w:pStyle w:val="a3"/>
        <w:ind w:firstLine="709"/>
        <w:jc w:val="both"/>
        <w:rPr>
          <w:szCs w:val="28"/>
        </w:rPr>
      </w:pPr>
      <w:r w:rsidRPr="008E3DA4">
        <w:rPr>
          <w:szCs w:val="28"/>
        </w:rPr>
        <w:t>В соответствии с Федеральными законами от 31 июля 2020 г</w:t>
      </w:r>
      <w:r w:rsidR="000975A0">
        <w:rPr>
          <w:szCs w:val="28"/>
        </w:rPr>
        <w:t xml:space="preserve">. </w:t>
      </w:r>
      <w:r w:rsidRPr="008E3DA4">
        <w:rPr>
          <w:szCs w:val="28"/>
        </w:rPr>
        <w:t>№ 248-ФЗ «О государственном контроле (надзоре) и муниципальном ко</w:t>
      </w:r>
      <w:r w:rsidR="002066C6" w:rsidRPr="008E3DA4">
        <w:rPr>
          <w:szCs w:val="28"/>
        </w:rPr>
        <w:t>нтроле в Российской Ф</w:t>
      </w:r>
      <w:r w:rsidR="000975A0">
        <w:rPr>
          <w:szCs w:val="28"/>
        </w:rPr>
        <w:t>едерации», от 14 марта 1995 г.</w:t>
      </w:r>
      <w:r w:rsidR="002066C6" w:rsidRPr="008E3DA4">
        <w:rPr>
          <w:szCs w:val="28"/>
        </w:rPr>
        <w:t xml:space="preserve"> № 33-ФЗ «Об особо охраняемых природных территориях», </w:t>
      </w:r>
      <w:r w:rsidR="000975A0">
        <w:rPr>
          <w:szCs w:val="28"/>
        </w:rPr>
        <w:t>от 6 октября 2003 г.</w:t>
      </w:r>
      <w:r w:rsidRPr="008E3DA4">
        <w:rPr>
          <w:szCs w:val="28"/>
        </w:rPr>
        <w:t xml:space="preserve"> № 131-ФЗ «Об общих принципах организации местного самоуправления в Российской Ф</w:t>
      </w:r>
      <w:r w:rsidR="000975A0">
        <w:rPr>
          <w:szCs w:val="28"/>
        </w:rPr>
        <w:t>едерации», от 20 марта 2025 г.</w:t>
      </w:r>
      <w:r w:rsidRPr="008E3DA4">
        <w:rPr>
          <w:szCs w:val="28"/>
        </w:rPr>
        <w:t xml:space="preserve"> № ЗЗ-ФЗ «Об общих принципах организации местного самоуправления в единой системе публичной власти»</w:t>
      </w:r>
      <w:r w:rsidR="008E3DA4" w:rsidRPr="008E3DA4">
        <w:rPr>
          <w:szCs w:val="28"/>
        </w:rPr>
        <w:t>,</w:t>
      </w:r>
      <w:r w:rsidR="00EC5EC5" w:rsidRPr="008E3DA4">
        <w:t xml:space="preserve"> </w:t>
      </w:r>
      <w:r w:rsidR="000975A0">
        <w:rPr>
          <w:szCs w:val="28"/>
        </w:rPr>
        <w:t>от 31 июля 2020 г.</w:t>
      </w:r>
      <w:r w:rsidR="008E3DA4" w:rsidRPr="008E3DA4">
        <w:rPr>
          <w:szCs w:val="28"/>
        </w:rPr>
        <w:t xml:space="preserve"> №</w:t>
      </w:r>
      <w:r w:rsidR="00EC5EC5" w:rsidRPr="008E3DA4">
        <w:rPr>
          <w:szCs w:val="28"/>
        </w:rPr>
        <w:t xml:space="preserve"> 247-ФЗ «Об обязательных требованиях в Российской Федерации»</w:t>
      </w:r>
      <w:r w:rsidRPr="008E3DA4">
        <w:rPr>
          <w:szCs w:val="28"/>
        </w:rPr>
        <w:t xml:space="preserve">, </w:t>
      </w:r>
      <w:r w:rsidR="002066C6" w:rsidRPr="008E3DA4">
        <w:rPr>
          <w:szCs w:val="28"/>
        </w:rPr>
        <w:t>Уставом муниципального образования Ейский муниципальный район Краснодарского края</w:t>
      </w:r>
      <w:r w:rsidRPr="008E3DA4">
        <w:rPr>
          <w:szCs w:val="28"/>
        </w:rPr>
        <w:t xml:space="preserve">, в целях приведения правовых актов </w:t>
      </w:r>
      <w:r w:rsidR="002066C6" w:rsidRPr="008E3DA4">
        <w:rPr>
          <w:szCs w:val="28"/>
        </w:rPr>
        <w:t xml:space="preserve">муниципального образования Ейский муниципальный район Краснодарского края </w:t>
      </w:r>
      <w:r w:rsidRPr="008E3DA4">
        <w:rPr>
          <w:szCs w:val="28"/>
        </w:rPr>
        <w:t xml:space="preserve">в сфере муниципального контроля в соответствии с обязательными требованиями законодательства Российской Федерации, </w:t>
      </w:r>
      <w:r w:rsidR="00C16207" w:rsidRPr="008E3DA4">
        <w:rPr>
          <w:szCs w:val="28"/>
        </w:rPr>
        <w:t>Совет муниципального образования Ейский район р е ш и л</w:t>
      </w:r>
      <w:r w:rsidRPr="008E3DA4">
        <w:rPr>
          <w:szCs w:val="28"/>
        </w:rPr>
        <w:t>:</w:t>
      </w:r>
    </w:p>
    <w:p w:rsidR="001E3B9B" w:rsidRPr="001E3B9B" w:rsidRDefault="001E3B9B" w:rsidP="001E3B9B">
      <w:pPr>
        <w:pStyle w:val="a3"/>
        <w:ind w:firstLine="709"/>
        <w:jc w:val="both"/>
        <w:rPr>
          <w:szCs w:val="28"/>
        </w:rPr>
      </w:pPr>
      <w:r w:rsidRPr="008E3DA4">
        <w:rPr>
          <w:szCs w:val="28"/>
        </w:rPr>
        <w:t>1.</w:t>
      </w:r>
      <w:r w:rsidRPr="008E3DA4">
        <w:rPr>
          <w:szCs w:val="28"/>
        </w:rPr>
        <w:tab/>
      </w:r>
      <w:r w:rsidR="0025237C" w:rsidRPr="008E3DA4">
        <w:rPr>
          <w:szCs w:val="28"/>
        </w:rPr>
        <w:t> </w:t>
      </w:r>
      <w:r w:rsidRPr="008E3DA4">
        <w:rPr>
          <w:szCs w:val="28"/>
        </w:rPr>
        <w:t>Утвердить Положение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Ейский муниципальный район Краснодарского края (прилагается).</w:t>
      </w:r>
    </w:p>
    <w:p w:rsidR="0025237C" w:rsidRPr="00EC5EC5" w:rsidRDefault="001E3B9B" w:rsidP="00EC5EC5">
      <w:pPr>
        <w:pStyle w:val="a3"/>
        <w:ind w:firstLine="709"/>
        <w:jc w:val="both"/>
        <w:rPr>
          <w:szCs w:val="28"/>
        </w:rPr>
      </w:pPr>
      <w:r w:rsidRPr="001E3B9B">
        <w:rPr>
          <w:szCs w:val="28"/>
        </w:rPr>
        <w:t>2</w:t>
      </w:r>
      <w:r w:rsidR="0025237C">
        <w:rPr>
          <w:szCs w:val="28"/>
        </w:rPr>
        <w:t>. </w:t>
      </w:r>
      <w:r w:rsidRPr="001E3B9B">
        <w:rPr>
          <w:szCs w:val="28"/>
        </w:rPr>
        <w:t xml:space="preserve">Признать утратившим силу решение </w:t>
      </w:r>
      <w:r w:rsidR="00EC5EC5" w:rsidRPr="00EC5EC5">
        <w:rPr>
          <w:szCs w:val="28"/>
        </w:rPr>
        <w:t>Совет</w:t>
      </w:r>
      <w:r w:rsidR="00EC5EC5">
        <w:rPr>
          <w:szCs w:val="28"/>
        </w:rPr>
        <w:t>а</w:t>
      </w:r>
      <w:r w:rsidR="00EC5EC5" w:rsidRPr="00EC5EC5">
        <w:rPr>
          <w:szCs w:val="28"/>
        </w:rPr>
        <w:t xml:space="preserve"> муниципального образования Ейский район</w:t>
      </w:r>
      <w:r w:rsidR="00EC5EC5">
        <w:rPr>
          <w:szCs w:val="28"/>
        </w:rPr>
        <w:t xml:space="preserve"> от 31</w:t>
      </w:r>
      <w:r w:rsidRPr="001E3B9B">
        <w:rPr>
          <w:szCs w:val="28"/>
        </w:rPr>
        <w:t xml:space="preserve"> </w:t>
      </w:r>
      <w:r w:rsidR="00EC5EC5">
        <w:rPr>
          <w:szCs w:val="28"/>
        </w:rPr>
        <w:t>января 2022</w:t>
      </w:r>
      <w:r w:rsidR="000975A0">
        <w:rPr>
          <w:szCs w:val="28"/>
        </w:rPr>
        <w:t xml:space="preserve"> г.</w:t>
      </w:r>
      <w:r w:rsidRPr="001E3B9B">
        <w:rPr>
          <w:szCs w:val="28"/>
        </w:rPr>
        <w:t xml:space="preserve"> № </w:t>
      </w:r>
      <w:r w:rsidR="00EC5EC5">
        <w:rPr>
          <w:szCs w:val="28"/>
        </w:rPr>
        <w:t>387</w:t>
      </w:r>
      <w:r w:rsidRPr="001E3B9B">
        <w:rPr>
          <w:szCs w:val="28"/>
        </w:rPr>
        <w:t xml:space="preserve"> «</w:t>
      </w:r>
      <w:r w:rsidR="00EC5EC5" w:rsidRPr="00EC5EC5">
        <w:rPr>
          <w:szCs w:val="28"/>
        </w:rPr>
        <w:t>Об утверждении Положения о муниципальном контроле в области охраны и использования особо охраняемых природных территорий местного значения</w:t>
      </w:r>
      <w:r w:rsidR="00EC5EC5">
        <w:rPr>
          <w:szCs w:val="28"/>
        </w:rPr>
        <w:t xml:space="preserve"> </w:t>
      </w:r>
      <w:r w:rsidR="00EC5EC5" w:rsidRPr="00EC5EC5">
        <w:rPr>
          <w:szCs w:val="28"/>
        </w:rPr>
        <w:t>в границах муниципального образования Ейский район</w:t>
      </w:r>
      <w:r w:rsidR="00EC5EC5">
        <w:rPr>
          <w:szCs w:val="28"/>
        </w:rPr>
        <w:t>»</w:t>
      </w:r>
      <w:r w:rsidRPr="00EC5EC5">
        <w:rPr>
          <w:szCs w:val="28"/>
        </w:rPr>
        <w:t>.</w:t>
      </w:r>
    </w:p>
    <w:p w:rsidR="0025237C" w:rsidRDefault="0025237C" w:rsidP="008E3DA4">
      <w:pPr>
        <w:pStyle w:val="a3"/>
        <w:ind w:firstLine="709"/>
        <w:jc w:val="both"/>
        <w:rPr>
          <w:szCs w:val="28"/>
        </w:rPr>
      </w:pPr>
      <w:r>
        <w:rPr>
          <w:szCs w:val="28"/>
        </w:rPr>
        <w:t>3. </w:t>
      </w:r>
      <w:r w:rsidR="00EC5EC5" w:rsidRPr="00EC5EC5">
        <w:rPr>
          <w:szCs w:val="28"/>
        </w:rPr>
        <w:t xml:space="preserve">Признать утратившим силу решение Совета муниципального образования Ейский район от </w:t>
      </w:r>
      <w:r w:rsidR="00EC5EC5">
        <w:rPr>
          <w:szCs w:val="28"/>
        </w:rPr>
        <w:t>25</w:t>
      </w:r>
      <w:r w:rsidR="00EC5EC5" w:rsidRPr="00EC5EC5">
        <w:rPr>
          <w:szCs w:val="28"/>
        </w:rPr>
        <w:t xml:space="preserve"> </w:t>
      </w:r>
      <w:r w:rsidR="00EC5EC5">
        <w:rPr>
          <w:szCs w:val="28"/>
        </w:rPr>
        <w:t>апреля 2025</w:t>
      </w:r>
      <w:r w:rsidR="000975A0">
        <w:rPr>
          <w:szCs w:val="28"/>
        </w:rPr>
        <w:t xml:space="preserve"> г.</w:t>
      </w:r>
      <w:r w:rsidR="00EC5EC5" w:rsidRPr="00EC5EC5">
        <w:rPr>
          <w:szCs w:val="28"/>
        </w:rPr>
        <w:t xml:space="preserve"> № </w:t>
      </w:r>
      <w:r w:rsidR="00EC5EC5">
        <w:rPr>
          <w:szCs w:val="28"/>
        </w:rPr>
        <w:t>207</w:t>
      </w:r>
      <w:r w:rsidR="00EC5EC5" w:rsidRPr="00EC5EC5">
        <w:rPr>
          <w:szCs w:val="28"/>
        </w:rPr>
        <w:t xml:space="preserve"> «О внесении изменений в решение Совета муниципального образования Ейский район от 31 января</w:t>
      </w:r>
      <w:r w:rsidR="000975A0">
        <w:rPr>
          <w:szCs w:val="28"/>
        </w:rPr>
        <w:t xml:space="preserve">             2022 г.</w:t>
      </w:r>
      <w:r w:rsidR="00EC5EC5" w:rsidRPr="00EC5EC5">
        <w:rPr>
          <w:szCs w:val="28"/>
        </w:rPr>
        <w:t xml:space="preserve"> № 387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Ейский район»</w:t>
      </w:r>
      <w:r w:rsidR="00EC5EC5">
        <w:rPr>
          <w:szCs w:val="28"/>
        </w:rPr>
        <w:t>».</w:t>
      </w:r>
    </w:p>
    <w:p w:rsidR="0025237C" w:rsidRPr="00F13BA8" w:rsidRDefault="0025237C" w:rsidP="00F13BA8">
      <w:pPr>
        <w:tabs>
          <w:tab w:val="num" w:pos="1276"/>
        </w:tabs>
        <w:ind w:firstLine="709"/>
        <w:jc w:val="both"/>
        <w:rPr>
          <w:sz w:val="28"/>
        </w:rPr>
      </w:pPr>
      <w:r>
        <w:rPr>
          <w:sz w:val="28"/>
        </w:rPr>
        <w:t>4. </w:t>
      </w:r>
      <w:r w:rsidRPr="0025237C">
        <w:rPr>
          <w:sz w:val="28"/>
        </w:rPr>
        <w:t>Отделу информатизации администрации муниципального образования    Ейский муниципальный район</w:t>
      </w:r>
      <w:r w:rsidR="00F13BA8">
        <w:rPr>
          <w:sz w:val="28"/>
        </w:rPr>
        <w:t xml:space="preserve"> </w:t>
      </w:r>
      <w:r w:rsidRPr="0025237C">
        <w:rPr>
          <w:sz w:val="28"/>
        </w:rPr>
        <w:t>Краснодарского края разместить настоящее решение на официальном сайте муниципального образования Ейский муниципальный район Краснодарского края в информационно-телекоммуникационной сети «Интернет».</w:t>
      </w:r>
    </w:p>
    <w:p w:rsidR="00717838" w:rsidRPr="0025237C" w:rsidRDefault="00F13BA8" w:rsidP="0025237C">
      <w:pPr>
        <w:ind w:firstLine="709"/>
        <w:jc w:val="both"/>
        <w:rPr>
          <w:sz w:val="28"/>
        </w:rPr>
      </w:pPr>
      <w:r>
        <w:rPr>
          <w:sz w:val="28"/>
        </w:rPr>
        <w:lastRenderedPageBreak/>
        <w:t>5</w:t>
      </w:r>
      <w:r w:rsidR="0025237C" w:rsidRPr="0025237C">
        <w:rPr>
          <w:sz w:val="28"/>
        </w:rPr>
        <w:t xml:space="preserve">. </w:t>
      </w:r>
      <w:r w:rsidR="00EC5EC5" w:rsidRPr="00EC5EC5">
        <w:rPr>
          <w:sz w:val="28"/>
        </w:rPr>
        <w:t>Настоящее решение вступает в силу со дня</w:t>
      </w:r>
      <w:r w:rsidR="00EC5EC5">
        <w:rPr>
          <w:sz w:val="28"/>
        </w:rPr>
        <w:t xml:space="preserve"> его официального обнародования</w:t>
      </w:r>
      <w:r w:rsidR="0025237C">
        <w:rPr>
          <w:sz w:val="28"/>
        </w:rPr>
        <w:t>.</w:t>
      </w:r>
    </w:p>
    <w:p w:rsidR="0025237C" w:rsidRDefault="0025237C" w:rsidP="00717838">
      <w:pPr>
        <w:tabs>
          <w:tab w:val="left" w:pos="5820"/>
        </w:tabs>
        <w:jc w:val="both"/>
        <w:rPr>
          <w:sz w:val="28"/>
          <w:szCs w:val="28"/>
        </w:rPr>
      </w:pPr>
    </w:p>
    <w:p w:rsidR="0025237C" w:rsidRDefault="0025237C" w:rsidP="00717838">
      <w:pPr>
        <w:tabs>
          <w:tab w:val="left" w:pos="5820"/>
        </w:tabs>
        <w:jc w:val="both"/>
        <w:rPr>
          <w:sz w:val="28"/>
          <w:szCs w:val="28"/>
        </w:rPr>
      </w:pPr>
    </w:p>
    <w:p w:rsidR="00D776BF" w:rsidRDefault="00D776BF" w:rsidP="00717838">
      <w:pPr>
        <w:tabs>
          <w:tab w:val="left" w:pos="5820"/>
        </w:tabs>
        <w:jc w:val="both"/>
        <w:rPr>
          <w:sz w:val="28"/>
          <w:szCs w:val="28"/>
        </w:rPr>
      </w:pPr>
      <w:r>
        <w:rPr>
          <w:sz w:val="28"/>
          <w:szCs w:val="28"/>
        </w:rPr>
        <w:t>Глава муниципального образования</w:t>
      </w:r>
    </w:p>
    <w:p w:rsidR="001B19A4" w:rsidRDefault="00D776BF" w:rsidP="00717838">
      <w:pPr>
        <w:tabs>
          <w:tab w:val="left" w:pos="5820"/>
        </w:tabs>
        <w:jc w:val="both"/>
        <w:rPr>
          <w:sz w:val="28"/>
          <w:szCs w:val="28"/>
        </w:rPr>
      </w:pPr>
      <w:r>
        <w:rPr>
          <w:sz w:val="28"/>
          <w:szCs w:val="28"/>
        </w:rPr>
        <w:t xml:space="preserve">Ейский </w:t>
      </w:r>
      <w:r w:rsidR="001B19A4">
        <w:rPr>
          <w:sz w:val="28"/>
          <w:szCs w:val="28"/>
        </w:rPr>
        <w:t xml:space="preserve">муниципальный </w:t>
      </w:r>
      <w:r>
        <w:rPr>
          <w:sz w:val="28"/>
          <w:szCs w:val="28"/>
        </w:rPr>
        <w:t xml:space="preserve">район </w:t>
      </w:r>
    </w:p>
    <w:p w:rsidR="00D776BF" w:rsidRDefault="001B19A4" w:rsidP="00717838">
      <w:pPr>
        <w:tabs>
          <w:tab w:val="left" w:pos="5820"/>
        </w:tabs>
        <w:jc w:val="both"/>
        <w:rPr>
          <w:sz w:val="28"/>
          <w:szCs w:val="28"/>
        </w:rPr>
      </w:pPr>
      <w:r>
        <w:rPr>
          <w:sz w:val="28"/>
          <w:szCs w:val="28"/>
        </w:rPr>
        <w:t>Краснодарского края</w:t>
      </w:r>
      <w:r w:rsidR="00D776BF">
        <w:rPr>
          <w:sz w:val="28"/>
          <w:szCs w:val="28"/>
        </w:rPr>
        <w:t xml:space="preserve">                                                                  </w:t>
      </w:r>
      <w:r>
        <w:rPr>
          <w:sz w:val="28"/>
          <w:szCs w:val="28"/>
        </w:rPr>
        <w:t xml:space="preserve">       </w:t>
      </w:r>
      <w:r w:rsidR="008322C6">
        <w:rPr>
          <w:sz w:val="28"/>
          <w:szCs w:val="28"/>
        </w:rPr>
        <w:t xml:space="preserve">     </w:t>
      </w:r>
      <w:r w:rsidR="00D776BF">
        <w:rPr>
          <w:sz w:val="28"/>
          <w:szCs w:val="28"/>
        </w:rPr>
        <w:t xml:space="preserve"> </w:t>
      </w:r>
      <w:r w:rsidR="008322C6">
        <w:rPr>
          <w:sz w:val="28"/>
          <w:szCs w:val="28"/>
        </w:rPr>
        <w:t>Р.Ю. Бублик</w:t>
      </w:r>
    </w:p>
    <w:p w:rsidR="001846D5" w:rsidRDefault="001846D5" w:rsidP="00717838">
      <w:pPr>
        <w:tabs>
          <w:tab w:val="left" w:pos="5820"/>
        </w:tabs>
        <w:jc w:val="both"/>
        <w:rPr>
          <w:sz w:val="28"/>
          <w:szCs w:val="28"/>
        </w:rPr>
      </w:pPr>
    </w:p>
    <w:p w:rsidR="00902339" w:rsidRDefault="009635B9" w:rsidP="009635B9">
      <w:pPr>
        <w:jc w:val="both"/>
        <w:rPr>
          <w:sz w:val="28"/>
          <w:szCs w:val="28"/>
        </w:rPr>
      </w:pPr>
      <w:r>
        <w:rPr>
          <w:sz w:val="28"/>
          <w:szCs w:val="28"/>
        </w:rPr>
        <w:t>Председатель Совета</w:t>
      </w:r>
    </w:p>
    <w:p w:rsidR="009635B9" w:rsidRDefault="00902339" w:rsidP="009635B9">
      <w:pPr>
        <w:jc w:val="both"/>
        <w:rPr>
          <w:sz w:val="28"/>
          <w:szCs w:val="28"/>
        </w:rPr>
      </w:pPr>
      <w:r>
        <w:rPr>
          <w:sz w:val="28"/>
          <w:szCs w:val="28"/>
        </w:rPr>
        <w:t>муниципального образования Ейский район</w:t>
      </w:r>
      <w:r w:rsidR="00055196">
        <w:rPr>
          <w:sz w:val="28"/>
          <w:szCs w:val="28"/>
        </w:rPr>
        <w:t xml:space="preserve">                           </w:t>
      </w:r>
      <w:r w:rsidR="009415D1">
        <w:rPr>
          <w:sz w:val="28"/>
          <w:szCs w:val="28"/>
        </w:rPr>
        <w:t xml:space="preserve">             О.М. Вяткин</w:t>
      </w:r>
    </w:p>
    <w:p w:rsidR="00331D5C" w:rsidRDefault="00331D5C" w:rsidP="008322C6">
      <w:pPr>
        <w:rPr>
          <w:sz w:val="28"/>
          <w:szCs w:val="28"/>
        </w:rPr>
      </w:pPr>
    </w:p>
    <w:p w:rsidR="00615EA4" w:rsidRDefault="00615EA4" w:rsidP="008322C6">
      <w:pPr>
        <w:rPr>
          <w:sz w:val="28"/>
          <w:szCs w:val="28"/>
        </w:rPr>
      </w:pPr>
    </w:p>
    <w:p w:rsidR="00615EA4" w:rsidRDefault="00615EA4" w:rsidP="008322C6">
      <w:pPr>
        <w:rPr>
          <w:sz w:val="28"/>
          <w:szCs w:val="28"/>
        </w:rPr>
      </w:pPr>
    </w:p>
    <w:p w:rsidR="00F74258" w:rsidRDefault="00F74258" w:rsidP="00F74258">
      <w:pPr>
        <w:ind w:left="5670" w:right="98"/>
        <w:rPr>
          <w:color w:val="000000"/>
          <w:sz w:val="28"/>
        </w:rPr>
      </w:pPr>
      <w:r>
        <w:rPr>
          <w:color w:val="000000"/>
          <w:sz w:val="28"/>
        </w:rPr>
        <w:t>Приложение</w:t>
      </w:r>
    </w:p>
    <w:p w:rsidR="00F74258" w:rsidRDefault="00F74258" w:rsidP="00F74258">
      <w:pPr>
        <w:ind w:left="5670" w:right="98"/>
        <w:rPr>
          <w:color w:val="000000"/>
          <w:sz w:val="28"/>
        </w:rPr>
      </w:pPr>
    </w:p>
    <w:p w:rsidR="00F74258" w:rsidRDefault="00F74258" w:rsidP="00F74258">
      <w:pPr>
        <w:ind w:left="5670" w:right="98"/>
        <w:rPr>
          <w:color w:val="000000"/>
          <w:sz w:val="28"/>
        </w:rPr>
      </w:pPr>
      <w:r>
        <w:rPr>
          <w:color w:val="000000"/>
          <w:sz w:val="28"/>
        </w:rPr>
        <w:t xml:space="preserve">УТВЕРЖДЕНО </w:t>
      </w:r>
    </w:p>
    <w:p w:rsidR="00F74258" w:rsidRDefault="00F74258" w:rsidP="00F74258">
      <w:pPr>
        <w:ind w:left="5670" w:right="98"/>
        <w:rPr>
          <w:color w:val="000000"/>
          <w:sz w:val="28"/>
        </w:rPr>
      </w:pPr>
      <w:r>
        <w:rPr>
          <w:color w:val="000000"/>
          <w:sz w:val="28"/>
        </w:rPr>
        <w:t xml:space="preserve">решением Совета муниципального образования Ейский район </w:t>
      </w:r>
    </w:p>
    <w:p w:rsidR="00F74258" w:rsidRDefault="00F74258" w:rsidP="00F74258">
      <w:pPr>
        <w:ind w:left="5670" w:right="98"/>
        <w:rPr>
          <w:sz w:val="28"/>
        </w:rPr>
      </w:pPr>
      <w:r>
        <w:rPr>
          <w:color w:val="000000"/>
          <w:sz w:val="28"/>
        </w:rPr>
        <w:t>от ________________ № _____</w:t>
      </w:r>
    </w:p>
    <w:p w:rsidR="00F74258" w:rsidRDefault="00F74258" w:rsidP="00F74258">
      <w:pPr>
        <w:ind w:right="98"/>
        <w:rPr>
          <w:sz w:val="28"/>
        </w:rPr>
      </w:pPr>
    </w:p>
    <w:p w:rsidR="00F74258" w:rsidRPr="00411E21" w:rsidRDefault="00F74258" w:rsidP="00F74258">
      <w:pPr>
        <w:ind w:right="98"/>
        <w:rPr>
          <w:sz w:val="28"/>
        </w:rPr>
      </w:pPr>
    </w:p>
    <w:p w:rsidR="00F74258" w:rsidRDefault="00F74258" w:rsidP="00F74258">
      <w:pPr>
        <w:tabs>
          <w:tab w:val="left" w:pos="633"/>
          <w:tab w:val="left" w:pos="2943"/>
          <w:tab w:val="left" w:pos="4219"/>
          <w:tab w:val="left" w:pos="6436"/>
        </w:tabs>
        <w:ind w:left="720" w:right="639"/>
        <w:jc w:val="center"/>
        <w:rPr>
          <w:color w:val="000000"/>
          <w:sz w:val="28"/>
          <w:szCs w:val="28"/>
        </w:rPr>
      </w:pPr>
    </w:p>
    <w:p w:rsidR="00F74258" w:rsidRPr="00411E21" w:rsidRDefault="00F74258" w:rsidP="00F74258">
      <w:pPr>
        <w:tabs>
          <w:tab w:val="left" w:pos="633"/>
          <w:tab w:val="left" w:pos="2943"/>
          <w:tab w:val="left" w:pos="4219"/>
          <w:tab w:val="left" w:pos="6436"/>
        </w:tabs>
        <w:ind w:left="720" w:right="639"/>
        <w:jc w:val="center"/>
        <w:rPr>
          <w:color w:val="000000"/>
          <w:sz w:val="28"/>
          <w:szCs w:val="28"/>
        </w:rPr>
      </w:pPr>
    </w:p>
    <w:p w:rsidR="00F74258" w:rsidRPr="00411E21" w:rsidRDefault="00F74258" w:rsidP="00F74258">
      <w:pPr>
        <w:jc w:val="center"/>
        <w:rPr>
          <w:b/>
          <w:color w:val="000000"/>
          <w:sz w:val="28"/>
          <w:szCs w:val="28"/>
        </w:rPr>
      </w:pPr>
      <w:r w:rsidRPr="00411E21">
        <w:rPr>
          <w:b/>
          <w:color w:val="000000"/>
          <w:sz w:val="28"/>
          <w:szCs w:val="28"/>
        </w:rPr>
        <w:t>ПОЛОЖЕНИЕ</w:t>
      </w:r>
    </w:p>
    <w:p w:rsidR="00F74258" w:rsidRDefault="00F74258" w:rsidP="00F74258">
      <w:pPr>
        <w:pStyle w:val="a3"/>
        <w:jc w:val="center"/>
        <w:rPr>
          <w:b/>
          <w:szCs w:val="28"/>
        </w:rPr>
      </w:pPr>
      <w:r w:rsidRPr="00411E21">
        <w:rPr>
          <w:b/>
          <w:szCs w:val="28"/>
        </w:rPr>
        <w:t>о муниципальном контроле</w:t>
      </w:r>
      <w:r>
        <w:rPr>
          <w:b/>
          <w:szCs w:val="28"/>
        </w:rPr>
        <w:t xml:space="preserve"> </w:t>
      </w:r>
      <w:r w:rsidRPr="00411E21">
        <w:rPr>
          <w:b/>
          <w:szCs w:val="28"/>
        </w:rPr>
        <w:t>в области охраны и использования</w:t>
      </w:r>
    </w:p>
    <w:p w:rsidR="00F74258" w:rsidRDefault="00F74258" w:rsidP="00F74258">
      <w:pPr>
        <w:pStyle w:val="a3"/>
        <w:jc w:val="center"/>
        <w:rPr>
          <w:b/>
          <w:szCs w:val="28"/>
        </w:rPr>
      </w:pPr>
      <w:r w:rsidRPr="00411E21">
        <w:rPr>
          <w:b/>
          <w:szCs w:val="28"/>
        </w:rPr>
        <w:t>особо охраняемых</w:t>
      </w:r>
      <w:r>
        <w:rPr>
          <w:b/>
          <w:szCs w:val="28"/>
        </w:rPr>
        <w:t xml:space="preserve"> </w:t>
      </w:r>
      <w:r w:rsidRPr="00411E21">
        <w:rPr>
          <w:b/>
          <w:szCs w:val="28"/>
        </w:rPr>
        <w:t>природных территорий местного значения</w:t>
      </w:r>
    </w:p>
    <w:p w:rsidR="00F74258" w:rsidRDefault="00F74258" w:rsidP="00F74258">
      <w:pPr>
        <w:pStyle w:val="a3"/>
        <w:jc w:val="center"/>
        <w:rPr>
          <w:b/>
          <w:szCs w:val="28"/>
        </w:rPr>
      </w:pPr>
      <w:r w:rsidRPr="00411E21">
        <w:rPr>
          <w:b/>
          <w:szCs w:val="28"/>
        </w:rPr>
        <w:t xml:space="preserve"> на территории муниципального образования </w:t>
      </w:r>
    </w:p>
    <w:p w:rsidR="00F74258" w:rsidRDefault="00F74258" w:rsidP="00F74258">
      <w:pPr>
        <w:pStyle w:val="a3"/>
        <w:jc w:val="center"/>
        <w:rPr>
          <w:b/>
          <w:szCs w:val="28"/>
        </w:rPr>
      </w:pPr>
      <w:r>
        <w:rPr>
          <w:b/>
          <w:szCs w:val="28"/>
        </w:rPr>
        <w:t xml:space="preserve">Ейский муниципальный район </w:t>
      </w:r>
      <w:r w:rsidRPr="00411E21">
        <w:rPr>
          <w:b/>
          <w:szCs w:val="28"/>
        </w:rPr>
        <w:t>Краснодарского края</w:t>
      </w:r>
      <w:bookmarkStart w:id="0" w:name="bookmark2"/>
      <w:bookmarkStart w:id="1" w:name="bookmark3"/>
    </w:p>
    <w:p w:rsidR="00F74258" w:rsidRDefault="00F74258" w:rsidP="00F74258">
      <w:pPr>
        <w:pStyle w:val="a3"/>
        <w:jc w:val="center"/>
        <w:rPr>
          <w:b/>
          <w:szCs w:val="28"/>
        </w:rPr>
      </w:pPr>
    </w:p>
    <w:p w:rsidR="00F74258" w:rsidRPr="00DD27F0" w:rsidRDefault="00F74258" w:rsidP="00F74258">
      <w:pPr>
        <w:pStyle w:val="a3"/>
        <w:jc w:val="center"/>
        <w:rPr>
          <w:b/>
          <w:szCs w:val="28"/>
        </w:rPr>
      </w:pPr>
    </w:p>
    <w:p w:rsidR="00F74258" w:rsidRPr="00DD27F0" w:rsidRDefault="00F74258" w:rsidP="00F74258">
      <w:pPr>
        <w:keepNext/>
        <w:keepLines/>
        <w:widowControl w:val="0"/>
        <w:tabs>
          <w:tab w:val="left" w:pos="351"/>
          <w:tab w:val="center" w:pos="4819"/>
        </w:tabs>
        <w:spacing w:after="300"/>
        <w:jc w:val="center"/>
        <w:outlineLvl w:val="1"/>
        <w:rPr>
          <w:b/>
          <w:bCs/>
          <w:color w:val="000000"/>
          <w:sz w:val="28"/>
          <w:szCs w:val="28"/>
          <w:lang w:bidi="ru-RU"/>
        </w:rPr>
      </w:pPr>
      <w:r>
        <w:rPr>
          <w:b/>
          <w:bCs/>
          <w:color w:val="000000"/>
          <w:sz w:val="28"/>
          <w:szCs w:val="28"/>
          <w:lang w:bidi="ru-RU"/>
        </w:rPr>
        <w:t>1. </w:t>
      </w:r>
      <w:r w:rsidRPr="00411E21">
        <w:rPr>
          <w:b/>
          <w:bCs/>
          <w:color w:val="000000"/>
          <w:sz w:val="28"/>
          <w:szCs w:val="28"/>
          <w:lang w:bidi="ru-RU"/>
        </w:rPr>
        <w:t>Общие положения</w:t>
      </w:r>
      <w:bookmarkEnd w:id="0"/>
      <w:bookmarkEnd w:id="1"/>
    </w:p>
    <w:p w:rsidR="00F74258" w:rsidRDefault="00F74258" w:rsidP="00F74258">
      <w:pPr>
        <w:widowControl w:val="0"/>
        <w:tabs>
          <w:tab w:val="left" w:pos="0"/>
        </w:tabs>
        <w:ind w:firstLine="709"/>
        <w:jc w:val="both"/>
        <w:rPr>
          <w:color w:val="000000"/>
          <w:sz w:val="28"/>
          <w:szCs w:val="28"/>
          <w:lang w:bidi="ru-RU"/>
        </w:rPr>
      </w:pPr>
      <w:r w:rsidRPr="00411E21">
        <w:rPr>
          <w:color w:val="000000"/>
          <w:sz w:val="28"/>
          <w:szCs w:val="28"/>
          <w:lang w:bidi="ru-RU"/>
        </w:rPr>
        <w:t>1.1. Настоящее Положение разработано в соответствии с Федеральны</w:t>
      </w:r>
      <w:r>
        <w:rPr>
          <w:color w:val="000000"/>
          <w:sz w:val="28"/>
          <w:szCs w:val="28"/>
          <w:lang w:bidi="ru-RU"/>
        </w:rPr>
        <w:t>ми законами от 31 июля 2020 г.</w:t>
      </w:r>
      <w:r w:rsidRPr="00411E21">
        <w:rPr>
          <w:color w:val="000000"/>
          <w:sz w:val="28"/>
          <w:szCs w:val="28"/>
          <w:lang w:bidi="ru-RU"/>
        </w:rPr>
        <w:t xml:space="preserve"> № 248-ФЗ «О государственном контроле (надзоре) и муниципальном контроле в Российской Федерации» (далее - </w:t>
      </w:r>
      <w:r>
        <w:rPr>
          <w:color w:val="000000"/>
          <w:sz w:val="28"/>
          <w:szCs w:val="28"/>
          <w:lang w:bidi="ru-RU"/>
        </w:rPr>
        <w:t>З</w:t>
      </w:r>
      <w:r w:rsidRPr="00411E21">
        <w:rPr>
          <w:color w:val="000000"/>
          <w:sz w:val="28"/>
          <w:szCs w:val="28"/>
          <w:lang w:bidi="ru-RU"/>
        </w:rPr>
        <w:t xml:space="preserve">акон </w:t>
      </w:r>
      <w:r>
        <w:rPr>
          <w:color w:val="000000"/>
          <w:sz w:val="28"/>
          <w:szCs w:val="28"/>
          <w:lang w:bidi="ru-RU"/>
        </w:rPr>
        <w:t>№ 248-ФЗ), от 14 марта 1995 г.</w:t>
      </w:r>
      <w:r w:rsidRPr="00411E21">
        <w:rPr>
          <w:color w:val="000000"/>
          <w:sz w:val="28"/>
          <w:szCs w:val="28"/>
          <w:lang w:bidi="ru-RU"/>
        </w:rPr>
        <w:t xml:space="preserve"> № 33-ФЗ «Об особо охраняемых природных терр</w:t>
      </w:r>
      <w:r>
        <w:rPr>
          <w:color w:val="000000"/>
          <w:sz w:val="28"/>
          <w:szCs w:val="28"/>
          <w:lang w:bidi="ru-RU"/>
        </w:rPr>
        <w:t xml:space="preserve">иториях», от 24 ноября 1996 г. </w:t>
      </w:r>
      <w:r w:rsidRPr="00411E21">
        <w:rPr>
          <w:color w:val="000000"/>
          <w:sz w:val="28"/>
          <w:szCs w:val="28"/>
          <w:lang w:bidi="ru-RU"/>
        </w:rPr>
        <w:t>№ 132-ФЗ «Об основах туристской деятельности в Российской Фе</w:t>
      </w:r>
      <w:r>
        <w:rPr>
          <w:color w:val="000000"/>
          <w:sz w:val="28"/>
          <w:szCs w:val="28"/>
          <w:lang w:bidi="ru-RU"/>
        </w:rPr>
        <w:t>дерации», от 6 октября 2003 г.</w:t>
      </w:r>
      <w:r w:rsidRPr="00411E21">
        <w:rPr>
          <w:color w:val="000000"/>
          <w:sz w:val="28"/>
          <w:szCs w:val="28"/>
          <w:lang w:bidi="ru-RU"/>
        </w:rPr>
        <w:t xml:space="preserve"> № 131-ФЗ «Об общих принципах организации местного самоуправления в Российской Федерации», </w:t>
      </w:r>
      <w:r>
        <w:rPr>
          <w:color w:val="000000"/>
          <w:sz w:val="28"/>
          <w:szCs w:val="28"/>
          <w:lang w:bidi="ru-RU"/>
        </w:rPr>
        <w:t>от 20 марта 2025 г.</w:t>
      </w:r>
      <w:r w:rsidRPr="00411E21">
        <w:rPr>
          <w:color w:val="000000"/>
          <w:sz w:val="28"/>
          <w:szCs w:val="28"/>
          <w:lang w:bidi="ru-RU"/>
        </w:rPr>
        <w:t xml:space="preserve"> № 33-ФЗ «Об общих принципах организации местного самоуправления в единой системе публичной власти» и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w:t>
      </w:r>
      <w:r w:rsidRPr="002F470D">
        <w:rPr>
          <w:color w:val="000000"/>
          <w:sz w:val="28"/>
          <w:szCs w:val="28"/>
          <w:lang w:bidi="ru-RU"/>
        </w:rPr>
        <w:t>на террито</w:t>
      </w:r>
      <w:r>
        <w:rPr>
          <w:color w:val="000000"/>
          <w:sz w:val="28"/>
          <w:szCs w:val="28"/>
          <w:lang w:bidi="ru-RU"/>
        </w:rPr>
        <w:t xml:space="preserve">рии муниципального образования </w:t>
      </w:r>
      <w:r w:rsidRPr="002F470D">
        <w:rPr>
          <w:color w:val="000000"/>
          <w:sz w:val="28"/>
          <w:szCs w:val="28"/>
          <w:lang w:bidi="ru-RU"/>
        </w:rPr>
        <w:t xml:space="preserve">Ейский муниципальный район </w:t>
      </w:r>
      <w:r w:rsidRPr="002F470D">
        <w:rPr>
          <w:color w:val="000000"/>
          <w:sz w:val="28"/>
          <w:szCs w:val="28"/>
          <w:lang w:bidi="ru-RU"/>
        </w:rPr>
        <w:lastRenderedPageBreak/>
        <w:t xml:space="preserve">Краснодарского края </w:t>
      </w:r>
      <w:r w:rsidRPr="00411E21">
        <w:rPr>
          <w:color w:val="000000"/>
          <w:sz w:val="28"/>
          <w:szCs w:val="28"/>
          <w:lang w:bidi="ru-RU"/>
        </w:rPr>
        <w:t>(далее - муниципальный контроль).</w:t>
      </w:r>
    </w:p>
    <w:p w:rsidR="00F74258" w:rsidRPr="00C83CD2" w:rsidRDefault="00F74258" w:rsidP="00F74258">
      <w:pPr>
        <w:widowControl w:val="0"/>
        <w:ind w:firstLine="720"/>
        <w:jc w:val="both"/>
        <w:rPr>
          <w:color w:val="000000"/>
          <w:sz w:val="28"/>
          <w:szCs w:val="28"/>
          <w:lang w:bidi="ru-RU"/>
        </w:rPr>
      </w:pPr>
      <w:r w:rsidRPr="00C83CD2">
        <w:rPr>
          <w:color w:val="000000"/>
          <w:sz w:val="28"/>
          <w:szCs w:val="28"/>
          <w:lang w:bidi="ru-RU"/>
        </w:rPr>
        <w:t>Муниципальный контроль - деятельность органа муниципального контроля, направленная на предупреждение, выявление и пресечение нарушений обязательных требований, установленных Федеральн</w:t>
      </w:r>
      <w:r>
        <w:rPr>
          <w:color w:val="000000"/>
          <w:sz w:val="28"/>
          <w:szCs w:val="28"/>
          <w:lang w:bidi="ru-RU"/>
        </w:rPr>
        <w:t>ым законом от 14 марта 1995 г.</w:t>
      </w:r>
      <w:r w:rsidRPr="00C83CD2">
        <w:rPr>
          <w:color w:val="000000"/>
          <w:sz w:val="28"/>
          <w:szCs w:val="28"/>
          <w:lang w:bidi="ru-RU"/>
        </w:rPr>
        <w:t xml:space="preserve">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Краснодарского края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 (далее - обязательные требования), осуществляемая в пределах полномочий органа муниципального контроля посредством профилактики нарушений обязательных требований, оценки соблюдения юридическими лицами, индивидуальными предпринимателями, гражданами (далее - контролируемые лица)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74258" w:rsidRPr="00D172CE" w:rsidRDefault="00F74258" w:rsidP="00F74258">
      <w:pPr>
        <w:pStyle w:val="af1"/>
        <w:widowControl w:val="0"/>
        <w:tabs>
          <w:tab w:val="left" w:pos="1249"/>
        </w:tabs>
        <w:ind w:left="0" w:firstLine="709"/>
        <w:jc w:val="both"/>
        <w:rPr>
          <w:color w:val="000000"/>
          <w:sz w:val="28"/>
          <w:szCs w:val="28"/>
          <w:lang w:bidi="ru-RU"/>
        </w:rPr>
      </w:pPr>
      <w:r w:rsidRPr="00D172CE">
        <w:rPr>
          <w:color w:val="000000"/>
          <w:sz w:val="28"/>
          <w:szCs w:val="28"/>
          <w:lang w:bidi="ru-RU"/>
        </w:rPr>
        <w:t>1.2.</w:t>
      </w:r>
      <w:r>
        <w:rPr>
          <w:color w:val="000000"/>
          <w:sz w:val="28"/>
          <w:szCs w:val="28"/>
          <w:lang w:val="en-US" w:bidi="ru-RU"/>
        </w:rPr>
        <w:t> </w:t>
      </w:r>
      <w:r w:rsidRPr="00D172CE">
        <w:rPr>
          <w:color w:val="000000"/>
          <w:sz w:val="28"/>
          <w:szCs w:val="28"/>
          <w:lang w:bidi="ru-RU"/>
        </w:rPr>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w:t>
      </w:r>
    </w:p>
    <w:p w:rsidR="00F74258" w:rsidRPr="00D172CE" w:rsidRDefault="00F74258" w:rsidP="00F74258">
      <w:pPr>
        <w:widowControl w:val="0"/>
        <w:tabs>
          <w:tab w:val="left" w:pos="1066"/>
        </w:tabs>
        <w:ind w:firstLine="709"/>
        <w:jc w:val="both"/>
        <w:rPr>
          <w:color w:val="000000"/>
          <w:sz w:val="28"/>
          <w:szCs w:val="28"/>
          <w:lang w:bidi="ru-RU"/>
        </w:rPr>
      </w:pPr>
      <w:r w:rsidRPr="00D172CE">
        <w:rPr>
          <w:color w:val="000000"/>
          <w:sz w:val="28"/>
          <w:szCs w:val="28"/>
          <w:lang w:bidi="ru-RU"/>
        </w:rPr>
        <w:t>1)</w:t>
      </w:r>
      <w:r>
        <w:rPr>
          <w:color w:val="000000"/>
          <w:sz w:val="28"/>
          <w:szCs w:val="28"/>
          <w:lang w:val="en-US" w:bidi="ru-RU"/>
        </w:rPr>
        <w:t> </w:t>
      </w:r>
      <w:r w:rsidRPr="00D172CE">
        <w:rPr>
          <w:color w:val="000000"/>
          <w:sz w:val="28"/>
          <w:szCs w:val="28"/>
          <w:lang w:bidi="ru-RU"/>
        </w:rPr>
        <w:t>обязательных требований, установленных Федеральн</w:t>
      </w:r>
      <w:r>
        <w:rPr>
          <w:color w:val="000000"/>
          <w:sz w:val="28"/>
          <w:szCs w:val="28"/>
          <w:lang w:bidi="ru-RU"/>
        </w:rPr>
        <w:t>ым законом от               14 марта 1995 г.</w:t>
      </w:r>
      <w:r w:rsidRPr="00D172CE">
        <w:rPr>
          <w:color w:val="000000"/>
          <w:sz w:val="28"/>
          <w:szCs w:val="28"/>
          <w:lang w:bidi="ru-RU"/>
        </w:rPr>
        <w:t xml:space="preserve">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Краснодарского края в области охраны и использования особо охраняемых природных территорий, касающихся:</w:t>
      </w:r>
    </w:p>
    <w:p w:rsidR="00F74258" w:rsidRPr="00D172CE" w:rsidRDefault="00F74258" w:rsidP="00F74258">
      <w:pPr>
        <w:widowControl w:val="0"/>
        <w:tabs>
          <w:tab w:val="left" w:pos="1057"/>
        </w:tabs>
        <w:ind w:firstLine="709"/>
        <w:jc w:val="both"/>
        <w:rPr>
          <w:color w:val="000000"/>
          <w:sz w:val="28"/>
          <w:szCs w:val="28"/>
          <w:lang w:bidi="ru-RU"/>
        </w:rPr>
      </w:pPr>
      <w:r>
        <w:rPr>
          <w:color w:val="000000"/>
          <w:sz w:val="28"/>
          <w:szCs w:val="28"/>
          <w:lang w:bidi="ru-RU"/>
        </w:rPr>
        <w:t>а)</w:t>
      </w:r>
      <w:r>
        <w:rPr>
          <w:color w:val="000000"/>
          <w:sz w:val="28"/>
          <w:szCs w:val="28"/>
          <w:lang w:val="en-US" w:bidi="ru-RU"/>
        </w:rPr>
        <w:t> </w:t>
      </w:r>
      <w:r w:rsidRPr="00D172CE">
        <w:rPr>
          <w:color w:val="000000"/>
          <w:sz w:val="28"/>
          <w:szCs w:val="28"/>
          <w:lang w:bidi="ru-RU"/>
        </w:rPr>
        <w:t>режима особо охраняемой природной территории;</w:t>
      </w:r>
    </w:p>
    <w:p w:rsidR="00F74258" w:rsidRPr="00D172CE" w:rsidRDefault="00F74258" w:rsidP="00F74258">
      <w:pPr>
        <w:widowControl w:val="0"/>
        <w:tabs>
          <w:tab w:val="left" w:pos="1071"/>
        </w:tabs>
        <w:ind w:firstLine="709"/>
        <w:jc w:val="both"/>
        <w:rPr>
          <w:color w:val="000000"/>
          <w:sz w:val="28"/>
          <w:szCs w:val="28"/>
          <w:lang w:bidi="ru-RU"/>
        </w:rPr>
      </w:pPr>
      <w:r>
        <w:rPr>
          <w:color w:val="000000"/>
          <w:sz w:val="28"/>
          <w:szCs w:val="28"/>
          <w:lang w:bidi="ru-RU"/>
        </w:rPr>
        <w:t>б)</w:t>
      </w:r>
      <w:r>
        <w:rPr>
          <w:color w:val="000000"/>
          <w:sz w:val="28"/>
          <w:szCs w:val="28"/>
          <w:lang w:val="en-US" w:bidi="ru-RU"/>
        </w:rPr>
        <w:t> </w:t>
      </w:r>
      <w:r w:rsidRPr="00D172CE">
        <w:rPr>
          <w:color w:val="000000"/>
          <w:sz w:val="28"/>
          <w:szCs w:val="28"/>
          <w:lang w:bidi="ru-RU"/>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F74258" w:rsidRPr="00D172CE" w:rsidRDefault="00F74258" w:rsidP="00F74258">
      <w:pPr>
        <w:widowControl w:val="0"/>
        <w:tabs>
          <w:tab w:val="left" w:pos="1086"/>
        </w:tabs>
        <w:ind w:firstLine="709"/>
        <w:jc w:val="both"/>
        <w:rPr>
          <w:color w:val="000000"/>
          <w:sz w:val="28"/>
          <w:szCs w:val="28"/>
          <w:lang w:bidi="ru-RU"/>
        </w:rPr>
      </w:pPr>
      <w:r>
        <w:rPr>
          <w:color w:val="000000"/>
          <w:sz w:val="28"/>
          <w:szCs w:val="28"/>
          <w:lang w:bidi="ru-RU"/>
        </w:rPr>
        <w:t>в)</w:t>
      </w:r>
      <w:r>
        <w:rPr>
          <w:color w:val="000000"/>
          <w:sz w:val="28"/>
          <w:szCs w:val="28"/>
          <w:lang w:val="en-US" w:bidi="ru-RU"/>
        </w:rPr>
        <w:t> </w:t>
      </w:r>
      <w:r w:rsidRPr="00D172CE">
        <w:rPr>
          <w:color w:val="000000"/>
          <w:sz w:val="28"/>
          <w:szCs w:val="28"/>
          <w:lang w:bidi="ru-RU"/>
        </w:rPr>
        <w:t>режима охранных зон особо охраняемых природных территорий;</w:t>
      </w:r>
    </w:p>
    <w:p w:rsidR="00F74258" w:rsidRPr="00D172CE" w:rsidRDefault="00F74258" w:rsidP="00F74258">
      <w:pPr>
        <w:widowControl w:val="0"/>
        <w:ind w:firstLine="709"/>
        <w:jc w:val="both"/>
        <w:rPr>
          <w:color w:val="000000"/>
          <w:sz w:val="28"/>
          <w:szCs w:val="28"/>
          <w:lang w:bidi="ru-RU"/>
        </w:rPr>
      </w:pPr>
      <w:r>
        <w:rPr>
          <w:color w:val="000000"/>
          <w:sz w:val="28"/>
          <w:szCs w:val="28"/>
          <w:lang w:bidi="ru-RU"/>
        </w:rPr>
        <w:t>г)</w:t>
      </w:r>
      <w:r>
        <w:rPr>
          <w:color w:val="000000"/>
          <w:sz w:val="28"/>
          <w:szCs w:val="28"/>
          <w:lang w:val="en-US" w:bidi="ru-RU"/>
        </w:rPr>
        <w:t> </w:t>
      </w:r>
      <w:r w:rsidRPr="00D172CE">
        <w:rPr>
          <w:color w:val="000000"/>
          <w:sz w:val="28"/>
          <w:szCs w:val="28"/>
          <w:lang w:bidi="ru-RU"/>
        </w:rPr>
        <w:t>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w:t>
      </w:r>
      <w:r>
        <w:rPr>
          <w:color w:val="000000"/>
          <w:sz w:val="28"/>
          <w:szCs w:val="28"/>
          <w:lang w:bidi="ru-RU"/>
        </w:rPr>
        <w:t xml:space="preserve">го закона от </w:t>
      </w:r>
      <w:r>
        <w:rPr>
          <w:color w:val="000000"/>
          <w:sz w:val="28"/>
          <w:szCs w:val="28"/>
          <w:lang w:bidi="ru-RU"/>
        </w:rPr>
        <w:lastRenderedPageBreak/>
        <w:t>24 ноября 1996 г.</w:t>
      </w:r>
      <w:r w:rsidRPr="00D172CE">
        <w:rPr>
          <w:color w:val="000000"/>
          <w:sz w:val="28"/>
          <w:szCs w:val="28"/>
          <w:lang w:bidi="ru-RU"/>
        </w:rPr>
        <w:t xml:space="preserve"> № 132-ФЗ «Об основах туристской деятельности в Российской Федерации».</w:t>
      </w:r>
    </w:p>
    <w:p w:rsidR="00F74258" w:rsidRPr="00D172CE" w:rsidRDefault="00F74258" w:rsidP="00F74258">
      <w:pPr>
        <w:widowControl w:val="0"/>
        <w:tabs>
          <w:tab w:val="left" w:pos="1062"/>
        </w:tabs>
        <w:ind w:firstLine="709"/>
        <w:jc w:val="both"/>
        <w:rPr>
          <w:color w:val="000000"/>
          <w:sz w:val="28"/>
          <w:szCs w:val="28"/>
          <w:lang w:bidi="ru-RU"/>
        </w:rPr>
      </w:pPr>
      <w:r w:rsidRPr="00D172CE">
        <w:rPr>
          <w:color w:val="000000"/>
          <w:sz w:val="28"/>
          <w:szCs w:val="28"/>
          <w:lang w:bidi="ru-RU"/>
        </w:rPr>
        <w:t>2)</w:t>
      </w:r>
      <w:r>
        <w:rPr>
          <w:color w:val="000000"/>
          <w:sz w:val="28"/>
          <w:szCs w:val="28"/>
          <w:lang w:val="en-US" w:bidi="ru-RU"/>
        </w:rPr>
        <w:t> </w:t>
      </w:r>
      <w:r w:rsidRPr="00D172CE">
        <w:rPr>
          <w:color w:val="000000"/>
          <w:sz w:val="28"/>
          <w:szCs w:val="28"/>
          <w:lang w:bidi="ru-RU"/>
        </w:rPr>
        <w:t xml:space="preserve">исполнение решений, принимаемых по результатам контрольных мероприятий, предусмотренных </w:t>
      </w:r>
      <w:r>
        <w:rPr>
          <w:color w:val="000000"/>
          <w:sz w:val="28"/>
          <w:szCs w:val="28"/>
          <w:lang w:bidi="ru-RU"/>
        </w:rPr>
        <w:t>З</w:t>
      </w:r>
      <w:r w:rsidRPr="00186CED">
        <w:rPr>
          <w:color w:val="000000"/>
          <w:sz w:val="28"/>
          <w:szCs w:val="28"/>
          <w:lang w:bidi="ru-RU"/>
        </w:rPr>
        <w:t>акон</w:t>
      </w:r>
      <w:r>
        <w:rPr>
          <w:color w:val="000000"/>
          <w:sz w:val="28"/>
          <w:szCs w:val="28"/>
          <w:lang w:bidi="ru-RU"/>
        </w:rPr>
        <w:t>ом</w:t>
      </w:r>
      <w:r w:rsidRPr="00186CED">
        <w:rPr>
          <w:color w:val="000000"/>
          <w:sz w:val="28"/>
          <w:szCs w:val="28"/>
          <w:lang w:bidi="ru-RU"/>
        </w:rPr>
        <w:t xml:space="preserve"> № 248-ФЗ </w:t>
      </w:r>
      <w:r w:rsidRPr="00D172CE">
        <w:rPr>
          <w:color w:val="000000"/>
          <w:sz w:val="28"/>
          <w:szCs w:val="28"/>
          <w:lang w:bidi="ru-RU"/>
        </w:rPr>
        <w:t>и настоящим Положением.</w:t>
      </w:r>
    </w:p>
    <w:p w:rsidR="00F74258" w:rsidRDefault="00F74258" w:rsidP="00F74258">
      <w:pPr>
        <w:widowControl w:val="0"/>
        <w:tabs>
          <w:tab w:val="left" w:pos="1239"/>
        </w:tabs>
        <w:ind w:firstLine="709"/>
        <w:jc w:val="both"/>
        <w:rPr>
          <w:color w:val="000000"/>
          <w:sz w:val="28"/>
          <w:szCs w:val="22"/>
          <w:lang w:eastAsia="en-US"/>
        </w:rPr>
      </w:pPr>
      <w:r w:rsidRPr="00122FAA">
        <w:rPr>
          <w:color w:val="000000"/>
          <w:sz w:val="28"/>
          <w:szCs w:val="28"/>
          <w:lang w:bidi="ru-RU"/>
        </w:rPr>
        <w:t>1.3.</w:t>
      </w:r>
      <w:r>
        <w:rPr>
          <w:color w:val="000000"/>
          <w:sz w:val="28"/>
          <w:szCs w:val="28"/>
          <w:lang w:val="en-US" w:bidi="ru-RU"/>
        </w:rPr>
        <w:t> </w:t>
      </w:r>
      <w:r w:rsidRPr="00122FAA">
        <w:rPr>
          <w:color w:val="000000"/>
          <w:sz w:val="28"/>
          <w:szCs w:val="22"/>
          <w:lang w:eastAsia="en-US"/>
        </w:rPr>
        <w:t>Муниципальный контроль в области охраны и использования особо охраняемых природных территорий местного значения осуществляется администрацией муниципального образования</w:t>
      </w:r>
      <w:r>
        <w:rPr>
          <w:color w:val="000000"/>
          <w:sz w:val="28"/>
          <w:szCs w:val="22"/>
          <w:lang w:eastAsia="en-US"/>
        </w:rPr>
        <w:t xml:space="preserve"> Ейский муниципальный </w:t>
      </w:r>
      <w:r w:rsidRPr="00122FAA">
        <w:rPr>
          <w:color w:val="000000"/>
          <w:sz w:val="28"/>
          <w:szCs w:val="22"/>
          <w:lang w:eastAsia="en-US"/>
        </w:rPr>
        <w:t xml:space="preserve">район </w:t>
      </w:r>
      <w:r>
        <w:rPr>
          <w:color w:val="000000"/>
          <w:sz w:val="28"/>
          <w:szCs w:val="22"/>
          <w:lang w:eastAsia="en-US"/>
        </w:rPr>
        <w:t xml:space="preserve">Краснодарского края </w:t>
      </w:r>
      <w:r w:rsidRPr="00122FAA">
        <w:rPr>
          <w:color w:val="000000"/>
          <w:sz w:val="28"/>
          <w:szCs w:val="22"/>
          <w:lang w:eastAsia="en-US"/>
        </w:rPr>
        <w:t xml:space="preserve">(далее — администрация) </w:t>
      </w:r>
      <w:r>
        <w:rPr>
          <w:color w:val="000000"/>
          <w:sz w:val="28"/>
          <w:szCs w:val="22"/>
          <w:lang w:eastAsia="en-US"/>
        </w:rPr>
        <w:t>через управление</w:t>
      </w:r>
      <w:r w:rsidRPr="00122FAA">
        <w:rPr>
          <w:color w:val="000000"/>
          <w:sz w:val="28"/>
          <w:szCs w:val="22"/>
          <w:lang w:eastAsia="en-US"/>
        </w:rPr>
        <w:t xml:space="preserve"> </w:t>
      </w:r>
      <w:r>
        <w:rPr>
          <w:color w:val="000000"/>
          <w:sz w:val="28"/>
          <w:szCs w:val="22"/>
          <w:lang w:eastAsia="en-US"/>
        </w:rPr>
        <w:t xml:space="preserve">муниципальных ресурсов </w:t>
      </w:r>
      <w:r w:rsidRPr="00122FAA">
        <w:rPr>
          <w:color w:val="000000"/>
          <w:sz w:val="28"/>
          <w:szCs w:val="22"/>
          <w:lang w:eastAsia="en-US"/>
        </w:rPr>
        <w:t xml:space="preserve">администрации муниципального образования </w:t>
      </w:r>
      <w:r>
        <w:rPr>
          <w:color w:val="000000"/>
          <w:sz w:val="28"/>
          <w:szCs w:val="22"/>
          <w:lang w:eastAsia="en-US"/>
        </w:rPr>
        <w:t>Ейский</w:t>
      </w:r>
      <w:r w:rsidRPr="00122FAA">
        <w:rPr>
          <w:color w:val="000000"/>
          <w:sz w:val="28"/>
          <w:szCs w:val="22"/>
          <w:lang w:eastAsia="en-US"/>
        </w:rPr>
        <w:t xml:space="preserve"> район </w:t>
      </w:r>
      <w:r>
        <w:rPr>
          <w:color w:val="000000"/>
          <w:sz w:val="28"/>
          <w:szCs w:val="22"/>
          <w:lang w:eastAsia="en-US"/>
        </w:rPr>
        <w:t>(</w:t>
      </w:r>
      <w:r w:rsidRPr="00B97877">
        <w:rPr>
          <w:color w:val="000000"/>
          <w:sz w:val="28"/>
          <w:szCs w:val="28"/>
        </w:rPr>
        <w:t xml:space="preserve">далее – Управление / </w:t>
      </w:r>
      <w:r w:rsidRPr="00122FAA">
        <w:rPr>
          <w:color w:val="000000"/>
          <w:sz w:val="28"/>
          <w:szCs w:val="22"/>
          <w:lang w:eastAsia="en-US"/>
        </w:rPr>
        <w:t>орган муниципального контроля).</w:t>
      </w:r>
    </w:p>
    <w:p w:rsidR="00F74258" w:rsidRDefault="00F74258" w:rsidP="00F74258">
      <w:pPr>
        <w:widowControl w:val="0"/>
        <w:tabs>
          <w:tab w:val="left" w:pos="1239"/>
        </w:tabs>
        <w:ind w:firstLine="709"/>
        <w:jc w:val="both"/>
        <w:rPr>
          <w:color w:val="000000"/>
          <w:sz w:val="28"/>
          <w:szCs w:val="28"/>
          <w:lang w:bidi="ru-RU"/>
        </w:rPr>
      </w:pPr>
      <w:r w:rsidRPr="00053C58">
        <w:rPr>
          <w:color w:val="000000"/>
          <w:sz w:val="28"/>
          <w:szCs w:val="28"/>
          <w:lang w:bidi="ru-RU"/>
        </w:rPr>
        <w:t>1.4.</w:t>
      </w:r>
      <w:r w:rsidRPr="00053C58">
        <w:rPr>
          <w:color w:val="000000"/>
          <w:sz w:val="28"/>
          <w:szCs w:val="28"/>
          <w:lang w:bidi="ru-RU"/>
        </w:rPr>
        <w:tab/>
        <w:t>Должностным лицом, уполномоченным на принятие решений о проведении контрольных мероприятий, решений по итогам проведенных мероприятий является начальник органа муниципального контроля, либо лицо, его замещающее.</w:t>
      </w:r>
    </w:p>
    <w:p w:rsidR="00F74258" w:rsidRPr="00053C58" w:rsidRDefault="00F74258" w:rsidP="00F74258">
      <w:pPr>
        <w:widowControl w:val="0"/>
        <w:tabs>
          <w:tab w:val="left" w:pos="1239"/>
        </w:tabs>
        <w:ind w:firstLine="709"/>
        <w:jc w:val="both"/>
        <w:rPr>
          <w:color w:val="000000"/>
          <w:sz w:val="28"/>
          <w:szCs w:val="28"/>
          <w:lang w:bidi="ru-RU"/>
        </w:rPr>
      </w:pPr>
      <w:r w:rsidRPr="00053C58">
        <w:rPr>
          <w:color w:val="000000"/>
          <w:sz w:val="28"/>
          <w:szCs w:val="28"/>
          <w:lang w:bidi="ru-RU"/>
        </w:rPr>
        <w:t>Должностными лицами администрации, уполномоченными осуществлять муниципальный контроль, являются начальник органа муниципального контроля, главный и ведущий специалисты органа муниципального контроля (далее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p>
    <w:p w:rsidR="00F74258" w:rsidRDefault="00F74258" w:rsidP="00F74258">
      <w:pPr>
        <w:widowControl w:val="0"/>
        <w:tabs>
          <w:tab w:val="left" w:pos="1239"/>
        </w:tabs>
        <w:ind w:firstLine="709"/>
        <w:jc w:val="both"/>
        <w:rPr>
          <w:color w:val="000000"/>
          <w:sz w:val="28"/>
          <w:szCs w:val="28"/>
          <w:lang w:bidi="ru-RU"/>
        </w:rPr>
      </w:pPr>
      <w:r w:rsidRPr="00053C58">
        <w:rPr>
          <w:color w:val="000000"/>
          <w:sz w:val="28"/>
          <w:szCs w:val="28"/>
          <w:lang w:bidi="ru-RU"/>
        </w:rPr>
        <w:t xml:space="preserve">Должностные лица, уполномоченные осуществлять муниципальный контроль, при осуществлении контроля имеют права, обязанности и несут ответственность в соответствии с </w:t>
      </w:r>
      <w:r>
        <w:rPr>
          <w:color w:val="000000"/>
          <w:sz w:val="28"/>
          <w:szCs w:val="28"/>
          <w:lang w:bidi="ru-RU"/>
        </w:rPr>
        <w:t>З</w:t>
      </w:r>
      <w:r w:rsidRPr="00186CED">
        <w:rPr>
          <w:color w:val="000000"/>
          <w:sz w:val="28"/>
          <w:szCs w:val="28"/>
          <w:lang w:bidi="ru-RU"/>
        </w:rPr>
        <w:t>акон</w:t>
      </w:r>
      <w:r>
        <w:rPr>
          <w:color w:val="000000"/>
          <w:sz w:val="28"/>
          <w:szCs w:val="28"/>
          <w:lang w:bidi="ru-RU"/>
        </w:rPr>
        <w:t>ом</w:t>
      </w:r>
      <w:r w:rsidRPr="00186CED">
        <w:rPr>
          <w:color w:val="000000"/>
          <w:sz w:val="28"/>
          <w:szCs w:val="28"/>
          <w:lang w:bidi="ru-RU"/>
        </w:rPr>
        <w:t xml:space="preserve"> № 248-ФЗ </w:t>
      </w:r>
      <w:r w:rsidRPr="00053C58">
        <w:rPr>
          <w:color w:val="000000"/>
          <w:sz w:val="28"/>
          <w:szCs w:val="28"/>
          <w:lang w:bidi="ru-RU"/>
        </w:rPr>
        <w:t>и иными федеральными законами.</w:t>
      </w:r>
    </w:p>
    <w:p w:rsidR="00F74258" w:rsidRPr="00053C58" w:rsidRDefault="00F74258" w:rsidP="00F74258">
      <w:pPr>
        <w:widowControl w:val="0"/>
        <w:tabs>
          <w:tab w:val="left" w:pos="1394"/>
        </w:tabs>
        <w:ind w:firstLine="709"/>
        <w:jc w:val="both"/>
        <w:rPr>
          <w:color w:val="000000"/>
          <w:sz w:val="28"/>
          <w:szCs w:val="28"/>
          <w:lang w:bidi="ru-RU"/>
        </w:rPr>
      </w:pPr>
      <w:r>
        <w:rPr>
          <w:color w:val="000000"/>
          <w:sz w:val="28"/>
          <w:szCs w:val="28"/>
          <w:lang w:bidi="ru-RU"/>
        </w:rPr>
        <w:t>1.5. </w:t>
      </w:r>
      <w:r w:rsidRPr="00053C58">
        <w:rPr>
          <w:color w:val="000000"/>
          <w:sz w:val="28"/>
          <w:szCs w:val="28"/>
          <w:lang w:bidi="ru-RU"/>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Pr>
          <w:color w:val="000000"/>
          <w:sz w:val="28"/>
          <w:szCs w:val="28"/>
          <w:lang w:bidi="ru-RU"/>
        </w:rPr>
        <w:t>З</w:t>
      </w:r>
      <w:r w:rsidRPr="00186CED">
        <w:rPr>
          <w:color w:val="000000"/>
          <w:sz w:val="28"/>
          <w:szCs w:val="28"/>
          <w:lang w:bidi="ru-RU"/>
        </w:rPr>
        <w:t>акон</w:t>
      </w:r>
      <w:r>
        <w:rPr>
          <w:color w:val="000000"/>
          <w:sz w:val="28"/>
          <w:szCs w:val="28"/>
          <w:lang w:bidi="ru-RU"/>
        </w:rPr>
        <w:t xml:space="preserve">а </w:t>
      </w:r>
      <w:r w:rsidRPr="00186CED">
        <w:rPr>
          <w:color w:val="000000"/>
          <w:sz w:val="28"/>
          <w:szCs w:val="28"/>
          <w:lang w:bidi="ru-RU"/>
        </w:rPr>
        <w:t>№ 248-ФЗ</w:t>
      </w:r>
      <w:r w:rsidRPr="00053C58">
        <w:rPr>
          <w:color w:val="000000"/>
          <w:sz w:val="28"/>
          <w:szCs w:val="28"/>
          <w:lang w:bidi="ru-RU"/>
        </w:rPr>
        <w:t xml:space="preserve">, Федерального закона </w:t>
      </w:r>
      <w:r>
        <w:rPr>
          <w:color w:val="000000"/>
          <w:sz w:val="28"/>
          <w:szCs w:val="28"/>
          <w:lang w:bidi="ru-RU"/>
        </w:rPr>
        <w:t>от 14 марта 1995 г.</w:t>
      </w:r>
      <w:r w:rsidRPr="00053C58">
        <w:rPr>
          <w:color w:val="000000"/>
          <w:sz w:val="28"/>
          <w:szCs w:val="28"/>
          <w:lang w:bidi="ru-RU"/>
        </w:rPr>
        <w:t xml:space="preserve"> № 33-ФЗ «Об особо охраняемых природных территориях».</w:t>
      </w:r>
    </w:p>
    <w:p w:rsidR="00F74258" w:rsidRPr="007D28D1" w:rsidRDefault="00F74258" w:rsidP="00F74258">
      <w:pPr>
        <w:widowControl w:val="0"/>
        <w:tabs>
          <w:tab w:val="left" w:pos="1239"/>
        </w:tabs>
        <w:ind w:firstLine="709"/>
        <w:jc w:val="both"/>
        <w:rPr>
          <w:color w:val="000000"/>
          <w:sz w:val="28"/>
          <w:szCs w:val="28"/>
          <w:lang w:bidi="ru-RU"/>
        </w:rPr>
      </w:pPr>
      <w:r>
        <w:rPr>
          <w:color w:val="000000"/>
          <w:sz w:val="28"/>
          <w:szCs w:val="28"/>
          <w:lang w:bidi="ru-RU"/>
        </w:rPr>
        <w:t>1.6. </w:t>
      </w:r>
      <w:r w:rsidRPr="007D28D1">
        <w:rPr>
          <w:color w:val="000000"/>
          <w:sz w:val="28"/>
          <w:szCs w:val="28"/>
          <w:lang w:bidi="ru-RU"/>
        </w:rPr>
        <w:t>Муниципальный контроль осуществляется в отношении контролируемых лиц.</w:t>
      </w:r>
    </w:p>
    <w:p w:rsidR="00F74258" w:rsidRPr="007D28D1" w:rsidRDefault="00F74258" w:rsidP="00F74258">
      <w:pPr>
        <w:widowControl w:val="0"/>
        <w:tabs>
          <w:tab w:val="left" w:pos="1239"/>
        </w:tabs>
        <w:ind w:firstLine="709"/>
        <w:jc w:val="both"/>
        <w:rPr>
          <w:color w:val="000000"/>
          <w:sz w:val="28"/>
          <w:szCs w:val="28"/>
          <w:lang w:bidi="ru-RU"/>
        </w:rPr>
      </w:pPr>
      <w:r w:rsidRPr="007D28D1">
        <w:rPr>
          <w:color w:val="000000"/>
          <w:sz w:val="28"/>
          <w:szCs w:val="28"/>
          <w:lang w:bidi="ru-RU"/>
        </w:rPr>
        <w:t>Под контролируемыми лицами понимаются граждане и организации, деятельность, действия или результаты деятельности, которых либо объекты, находящиеся во владении и (или) в пользовании которых, подлежат муниципальному контролю.</w:t>
      </w:r>
    </w:p>
    <w:p w:rsidR="00F74258" w:rsidRPr="007D28D1" w:rsidRDefault="00F74258" w:rsidP="00F74258">
      <w:pPr>
        <w:widowControl w:val="0"/>
        <w:tabs>
          <w:tab w:val="left" w:pos="1239"/>
        </w:tabs>
        <w:ind w:firstLine="709"/>
        <w:jc w:val="both"/>
        <w:rPr>
          <w:color w:val="000000"/>
          <w:sz w:val="28"/>
          <w:szCs w:val="28"/>
          <w:lang w:bidi="ru-RU"/>
        </w:rPr>
      </w:pPr>
      <w:r w:rsidRPr="007D28D1">
        <w:rPr>
          <w:color w:val="000000"/>
          <w:sz w:val="28"/>
          <w:szCs w:val="28"/>
          <w:lang w:bidi="ru-RU"/>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объектами, являющимися объектами контроля.</w:t>
      </w:r>
    </w:p>
    <w:p w:rsidR="00F74258" w:rsidRPr="00411E21" w:rsidRDefault="00F74258" w:rsidP="00F74258">
      <w:pPr>
        <w:widowControl w:val="0"/>
        <w:tabs>
          <w:tab w:val="left" w:pos="1239"/>
        </w:tabs>
        <w:ind w:firstLine="709"/>
        <w:jc w:val="both"/>
        <w:rPr>
          <w:color w:val="000000"/>
          <w:sz w:val="28"/>
          <w:szCs w:val="28"/>
          <w:lang w:bidi="ru-RU"/>
        </w:rPr>
      </w:pPr>
      <w:r w:rsidRPr="007D28D1">
        <w:rPr>
          <w:color w:val="000000"/>
          <w:sz w:val="28"/>
          <w:szCs w:val="28"/>
          <w:lang w:bidi="ru-RU"/>
        </w:rPr>
        <w:t xml:space="preserve">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w:t>
      </w:r>
      <w:r w:rsidRPr="007D28D1">
        <w:rPr>
          <w:color w:val="000000"/>
          <w:sz w:val="28"/>
          <w:szCs w:val="28"/>
          <w:lang w:bidi="ru-RU"/>
        </w:rPr>
        <w:lastRenderedPageBreak/>
        <w:t>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74258" w:rsidRDefault="00F74258" w:rsidP="00F74258">
      <w:pPr>
        <w:widowControl w:val="0"/>
        <w:tabs>
          <w:tab w:val="left" w:pos="1394"/>
        </w:tabs>
        <w:ind w:firstLine="709"/>
        <w:jc w:val="both"/>
        <w:rPr>
          <w:color w:val="000000"/>
          <w:sz w:val="28"/>
          <w:szCs w:val="28"/>
          <w:lang w:bidi="ru-RU"/>
        </w:rPr>
      </w:pPr>
      <w:r>
        <w:rPr>
          <w:color w:val="000000"/>
          <w:sz w:val="28"/>
          <w:szCs w:val="28"/>
          <w:lang w:bidi="ru-RU"/>
        </w:rPr>
        <w:t>1.7. Объектами</w:t>
      </w:r>
      <w:r w:rsidRPr="004F24C7">
        <w:rPr>
          <w:color w:val="000000"/>
          <w:sz w:val="28"/>
          <w:szCs w:val="28"/>
          <w:lang w:bidi="ru-RU"/>
        </w:rPr>
        <w:t xml:space="preserve"> муниципального контроля являются:</w:t>
      </w:r>
    </w:p>
    <w:p w:rsidR="00F74258" w:rsidRPr="004F24C7" w:rsidRDefault="00F74258" w:rsidP="00F74258">
      <w:pPr>
        <w:widowControl w:val="0"/>
        <w:tabs>
          <w:tab w:val="left" w:pos="1394"/>
        </w:tabs>
        <w:ind w:firstLine="709"/>
        <w:jc w:val="both"/>
        <w:rPr>
          <w:color w:val="000000"/>
          <w:sz w:val="28"/>
          <w:szCs w:val="28"/>
          <w:lang w:bidi="ru-RU"/>
        </w:rPr>
      </w:pPr>
      <w:r>
        <w:rPr>
          <w:color w:val="000000"/>
          <w:sz w:val="28"/>
          <w:szCs w:val="28"/>
          <w:lang w:bidi="ru-RU"/>
        </w:rPr>
        <w:t>1) особо охраняемые природные территории;</w:t>
      </w:r>
    </w:p>
    <w:p w:rsidR="00F74258" w:rsidRPr="004F24C7" w:rsidRDefault="00F74258" w:rsidP="00F74258">
      <w:pPr>
        <w:widowControl w:val="0"/>
        <w:ind w:firstLine="720"/>
        <w:jc w:val="both"/>
        <w:rPr>
          <w:color w:val="000000"/>
          <w:sz w:val="28"/>
          <w:szCs w:val="28"/>
          <w:lang w:bidi="ru-RU"/>
        </w:rPr>
      </w:pPr>
      <w:r>
        <w:rPr>
          <w:color w:val="000000"/>
          <w:sz w:val="28"/>
          <w:szCs w:val="28"/>
          <w:lang w:bidi="ru-RU"/>
        </w:rPr>
        <w:t>2) </w:t>
      </w:r>
      <w:r w:rsidRPr="004F24C7">
        <w:rPr>
          <w:color w:val="000000"/>
          <w:sz w:val="28"/>
          <w:szCs w:val="28"/>
          <w:lang w:bidi="ru-RU"/>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74258" w:rsidRPr="004F24C7" w:rsidRDefault="00F74258" w:rsidP="00F74258">
      <w:pPr>
        <w:widowControl w:val="0"/>
        <w:ind w:firstLine="720"/>
        <w:jc w:val="both"/>
        <w:rPr>
          <w:color w:val="000000"/>
          <w:sz w:val="28"/>
          <w:szCs w:val="28"/>
          <w:lang w:bidi="ru-RU"/>
        </w:rPr>
      </w:pPr>
      <w:r>
        <w:rPr>
          <w:color w:val="000000"/>
          <w:sz w:val="28"/>
          <w:szCs w:val="28"/>
          <w:lang w:bidi="ru-RU"/>
        </w:rPr>
        <w:t>3) </w:t>
      </w:r>
      <w:r w:rsidRPr="004F24C7">
        <w:rPr>
          <w:color w:val="000000"/>
          <w:sz w:val="28"/>
          <w:szCs w:val="28"/>
          <w:lang w:bidi="ru-RU"/>
        </w:rPr>
        <w:t>результаты деятельности граждан и организаций, к которым предъявляются обязательные требования;</w:t>
      </w:r>
    </w:p>
    <w:p w:rsidR="00F74258" w:rsidRDefault="00F74258" w:rsidP="00F74258">
      <w:pPr>
        <w:widowControl w:val="0"/>
        <w:ind w:firstLine="720"/>
        <w:jc w:val="both"/>
        <w:rPr>
          <w:color w:val="000000"/>
          <w:sz w:val="28"/>
          <w:szCs w:val="28"/>
          <w:lang w:bidi="ru-RU"/>
        </w:rPr>
      </w:pPr>
      <w:r>
        <w:rPr>
          <w:color w:val="000000"/>
          <w:sz w:val="28"/>
          <w:szCs w:val="28"/>
          <w:lang w:bidi="ru-RU"/>
        </w:rPr>
        <w:t>4) </w:t>
      </w:r>
      <w:r w:rsidRPr="004F24C7">
        <w:rPr>
          <w:color w:val="000000"/>
          <w:sz w:val="28"/>
          <w:szCs w:val="28"/>
          <w:lang w:bidi="ru-RU"/>
        </w:rPr>
        <w:t>здания, помещения, сооружения, линейные объекты, территории, включая водные, земельные участки, другие объекты, которыми граждане и организации владеют и (или) пользуются, к которым предъявляются обязательные требования.</w:t>
      </w:r>
    </w:p>
    <w:p w:rsidR="00F74258" w:rsidRPr="004F24C7" w:rsidRDefault="00F74258" w:rsidP="00F74258">
      <w:pPr>
        <w:widowControl w:val="0"/>
        <w:tabs>
          <w:tab w:val="left" w:pos="1410"/>
        </w:tabs>
        <w:ind w:firstLine="709"/>
        <w:jc w:val="both"/>
        <w:rPr>
          <w:color w:val="000000"/>
          <w:sz w:val="28"/>
          <w:szCs w:val="28"/>
          <w:lang w:bidi="ru-RU"/>
        </w:rPr>
      </w:pPr>
      <w:r>
        <w:rPr>
          <w:color w:val="000000"/>
          <w:sz w:val="28"/>
          <w:szCs w:val="28"/>
          <w:lang w:bidi="ru-RU"/>
        </w:rPr>
        <w:t>1.8.</w:t>
      </w:r>
      <w:r>
        <w:t> </w:t>
      </w:r>
      <w:r w:rsidRPr="004F24C7">
        <w:rPr>
          <w:color w:val="000000"/>
          <w:sz w:val="28"/>
          <w:szCs w:val="28"/>
          <w:lang w:bidi="ru-RU"/>
        </w:rPr>
        <w:t>В ходе осуществления муниципального контроля орган муниципального контроля в случае необходимости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F74258" w:rsidRPr="004F24C7" w:rsidRDefault="00F74258" w:rsidP="00F74258">
      <w:pPr>
        <w:widowControl w:val="0"/>
        <w:tabs>
          <w:tab w:val="left" w:pos="1410"/>
          <w:tab w:val="left" w:pos="8395"/>
        </w:tabs>
        <w:ind w:firstLine="709"/>
        <w:jc w:val="both"/>
        <w:rPr>
          <w:color w:val="000000"/>
          <w:sz w:val="28"/>
          <w:szCs w:val="28"/>
          <w:lang w:bidi="ru-RU"/>
        </w:rPr>
      </w:pPr>
      <w:r>
        <w:rPr>
          <w:color w:val="000000"/>
          <w:sz w:val="28"/>
          <w:szCs w:val="28"/>
          <w:lang w:bidi="ru-RU"/>
        </w:rPr>
        <w:t>1.9. </w:t>
      </w:r>
      <w:r w:rsidRPr="004F24C7">
        <w:rPr>
          <w:color w:val="000000"/>
          <w:sz w:val="28"/>
          <w:szCs w:val="28"/>
          <w:lang w:bidi="ru-RU"/>
        </w:rPr>
        <w:t>Должностные лица в рамках осуществления муниципального контроля обеспечивают учет объектов контроля путем внесения сведений в информационные си</w:t>
      </w:r>
      <w:r>
        <w:rPr>
          <w:color w:val="000000"/>
          <w:sz w:val="28"/>
          <w:szCs w:val="28"/>
          <w:lang w:bidi="ru-RU"/>
        </w:rPr>
        <w:t xml:space="preserve">стемы государственного контроля </w:t>
      </w:r>
      <w:r w:rsidRPr="004F24C7">
        <w:rPr>
          <w:color w:val="000000"/>
          <w:sz w:val="28"/>
          <w:szCs w:val="28"/>
          <w:lang w:bidi="ru-RU"/>
        </w:rPr>
        <w:t>(надзора),</w:t>
      </w:r>
      <w:r>
        <w:rPr>
          <w:color w:val="000000"/>
          <w:sz w:val="28"/>
          <w:szCs w:val="28"/>
          <w:lang w:bidi="ru-RU"/>
        </w:rPr>
        <w:t xml:space="preserve"> </w:t>
      </w:r>
      <w:r w:rsidRPr="004F24C7">
        <w:rPr>
          <w:color w:val="000000"/>
          <w:sz w:val="28"/>
          <w:szCs w:val="28"/>
          <w:lang w:bidi="ru-RU"/>
        </w:rPr>
        <w:t xml:space="preserve">муниципального контроля в порядке, установленном статьями 17-19 </w:t>
      </w:r>
      <w:r>
        <w:rPr>
          <w:color w:val="000000"/>
          <w:sz w:val="28"/>
          <w:szCs w:val="28"/>
          <w:lang w:bidi="ru-RU"/>
        </w:rPr>
        <w:t>Закона</w:t>
      </w:r>
      <w:r w:rsidRPr="00186CED">
        <w:rPr>
          <w:color w:val="000000"/>
          <w:sz w:val="28"/>
          <w:szCs w:val="28"/>
          <w:lang w:bidi="ru-RU"/>
        </w:rPr>
        <w:t xml:space="preserve"> </w:t>
      </w:r>
      <w:r>
        <w:rPr>
          <w:color w:val="000000"/>
          <w:sz w:val="28"/>
          <w:szCs w:val="28"/>
          <w:lang w:bidi="ru-RU"/>
        </w:rPr>
        <w:t xml:space="preserve">                </w:t>
      </w:r>
      <w:r w:rsidRPr="00186CED">
        <w:rPr>
          <w:color w:val="000000"/>
          <w:sz w:val="28"/>
          <w:szCs w:val="28"/>
          <w:lang w:bidi="ru-RU"/>
        </w:rPr>
        <w:t>№ 248-ФЗ.</w:t>
      </w:r>
    </w:p>
    <w:p w:rsidR="00F74258" w:rsidRPr="004F24C7" w:rsidRDefault="00F74258" w:rsidP="00F74258">
      <w:pPr>
        <w:widowControl w:val="0"/>
        <w:ind w:firstLine="720"/>
        <w:jc w:val="both"/>
        <w:rPr>
          <w:color w:val="000000"/>
          <w:sz w:val="28"/>
          <w:szCs w:val="28"/>
          <w:lang w:bidi="ru-RU"/>
        </w:rPr>
      </w:pPr>
      <w:r w:rsidRPr="004F24C7">
        <w:rPr>
          <w:color w:val="000000"/>
          <w:sz w:val="28"/>
          <w:szCs w:val="28"/>
          <w:lang w:bidi="ru-RU"/>
        </w:rPr>
        <w:t>Требования к информационному взаимодействию информационных систем, а также информационных систем, представляющих информацию для целей муниципального контроля, устанавливаются Правительством Российской Федерации.</w:t>
      </w:r>
    </w:p>
    <w:p w:rsidR="00F74258" w:rsidRPr="004F24C7" w:rsidRDefault="00F74258" w:rsidP="00F74258">
      <w:pPr>
        <w:widowControl w:val="0"/>
        <w:ind w:firstLine="720"/>
        <w:jc w:val="both"/>
        <w:rPr>
          <w:color w:val="000000"/>
          <w:sz w:val="28"/>
          <w:szCs w:val="28"/>
          <w:lang w:bidi="ru-RU"/>
        </w:rPr>
      </w:pPr>
      <w:r w:rsidRPr="004F24C7">
        <w:rPr>
          <w:color w:val="000000"/>
          <w:sz w:val="28"/>
          <w:szCs w:val="28"/>
          <w:lang w:bidi="ru-RU"/>
        </w:rPr>
        <w:t>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утверждаются Правительством Российской Федерации.</w:t>
      </w:r>
    </w:p>
    <w:p w:rsidR="00F74258" w:rsidRDefault="00F74258" w:rsidP="00F74258">
      <w:pPr>
        <w:widowControl w:val="0"/>
        <w:ind w:firstLine="720"/>
        <w:jc w:val="both"/>
        <w:rPr>
          <w:color w:val="000000"/>
          <w:sz w:val="28"/>
          <w:szCs w:val="28"/>
          <w:lang w:bidi="ru-RU"/>
        </w:rPr>
      </w:pPr>
      <w:r w:rsidRPr="004F24C7">
        <w:rPr>
          <w:color w:val="000000"/>
          <w:sz w:val="28"/>
          <w:szCs w:val="28"/>
          <w:lang w:bidi="ru-RU"/>
        </w:rPr>
        <w:t>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74258" w:rsidRPr="004F24C7" w:rsidRDefault="00F74258" w:rsidP="00F74258">
      <w:pPr>
        <w:widowControl w:val="0"/>
        <w:ind w:firstLine="720"/>
        <w:jc w:val="both"/>
        <w:rPr>
          <w:color w:val="000000"/>
          <w:sz w:val="28"/>
          <w:szCs w:val="28"/>
          <w:lang w:bidi="ru-RU"/>
        </w:rPr>
      </w:pPr>
      <w:r>
        <w:rPr>
          <w:color w:val="000000"/>
          <w:sz w:val="28"/>
          <w:szCs w:val="28"/>
          <w:lang w:bidi="ru-RU"/>
        </w:rPr>
        <w:t>1.10. </w:t>
      </w:r>
      <w:r w:rsidRPr="004F24C7">
        <w:rPr>
          <w:color w:val="000000"/>
          <w:sz w:val="28"/>
          <w:szCs w:val="28"/>
          <w:lang w:bidi="ru-RU"/>
        </w:rPr>
        <w:t>При сборе, обработке, анализе и учете сведений об объектах контроля для целей их учета должностные лица используют информацию: представляемую в соответствии с нормативно-правовыми актами;</w:t>
      </w:r>
      <w:r>
        <w:rPr>
          <w:color w:val="000000"/>
          <w:sz w:val="28"/>
          <w:szCs w:val="28"/>
          <w:lang w:bidi="ru-RU"/>
        </w:rPr>
        <w:t xml:space="preserve"> </w:t>
      </w:r>
      <w:r w:rsidRPr="004F24C7">
        <w:rPr>
          <w:color w:val="000000"/>
          <w:sz w:val="28"/>
          <w:szCs w:val="28"/>
          <w:lang w:bidi="ru-RU"/>
        </w:rPr>
        <w:t>получаемую в рамках межведомственного взаимодействия; получаемую при проведении должностными лицами контрольных мероприятий без взаимодействия с контролируемыми лицами; а также достоверную общедоступную информацию.</w:t>
      </w:r>
    </w:p>
    <w:p w:rsidR="00F74258" w:rsidRPr="004F24C7" w:rsidRDefault="00F74258" w:rsidP="00F74258">
      <w:pPr>
        <w:widowControl w:val="0"/>
        <w:tabs>
          <w:tab w:val="left" w:pos="1412"/>
        </w:tabs>
        <w:ind w:firstLine="709"/>
        <w:jc w:val="both"/>
        <w:rPr>
          <w:color w:val="000000"/>
          <w:sz w:val="28"/>
          <w:szCs w:val="28"/>
          <w:lang w:bidi="ru-RU"/>
        </w:rPr>
      </w:pPr>
      <w:r>
        <w:rPr>
          <w:color w:val="000000"/>
          <w:sz w:val="28"/>
          <w:szCs w:val="28"/>
          <w:lang w:bidi="ru-RU"/>
        </w:rPr>
        <w:t>1.11. </w:t>
      </w:r>
      <w:r w:rsidRPr="004F24C7">
        <w:rPr>
          <w:color w:val="000000"/>
          <w:sz w:val="28"/>
          <w:szCs w:val="28"/>
          <w:lang w:bidi="ru-RU"/>
        </w:rPr>
        <w:t xml:space="preserve">Должностные лица при принятии решений в соответствии с </w:t>
      </w:r>
      <w:r>
        <w:rPr>
          <w:color w:val="000000"/>
          <w:sz w:val="28"/>
          <w:szCs w:val="28"/>
          <w:lang w:bidi="ru-RU"/>
        </w:rPr>
        <w:t>З</w:t>
      </w:r>
      <w:r w:rsidRPr="00FB6979">
        <w:rPr>
          <w:color w:val="000000"/>
          <w:sz w:val="28"/>
          <w:szCs w:val="28"/>
          <w:lang w:bidi="ru-RU"/>
        </w:rPr>
        <w:t xml:space="preserve">аконом </w:t>
      </w:r>
      <w:r w:rsidRPr="00FB6979">
        <w:rPr>
          <w:color w:val="000000"/>
          <w:sz w:val="28"/>
          <w:szCs w:val="28"/>
          <w:lang w:bidi="ru-RU"/>
        </w:rPr>
        <w:lastRenderedPageBreak/>
        <w:t xml:space="preserve">№ 248-ФЗ </w:t>
      </w:r>
      <w:r w:rsidRPr="004F24C7">
        <w:rPr>
          <w:color w:val="000000"/>
          <w:sz w:val="28"/>
          <w:szCs w:val="28"/>
          <w:lang w:bidi="ru-RU"/>
        </w:rPr>
        <w:t>и настоящим Положением используют типовые формы документов, утвержденные приказом Минэкономразвит</w:t>
      </w:r>
      <w:r>
        <w:rPr>
          <w:color w:val="000000"/>
          <w:sz w:val="28"/>
          <w:szCs w:val="28"/>
          <w:lang w:bidi="ru-RU"/>
        </w:rPr>
        <w:t xml:space="preserve">ия России от 31 марта 2021 г. </w:t>
      </w:r>
      <w:r w:rsidRPr="004F24C7">
        <w:rPr>
          <w:color w:val="000000"/>
          <w:sz w:val="28"/>
          <w:szCs w:val="28"/>
          <w:lang w:bidi="ru-RU"/>
        </w:rPr>
        <w:t>№ 151 «О типовых формах документов, используемых контрольным (надзорным) органом».</w:t>
      </w:r>
    </w:p>
    <w:p w:rsidR="00F74258" w:rsidRPr="004F24C7" w:rsidRDefault="00F74258" w:rsidP="00F74258">
      <w:pPr>
        <w:widowControl w:val="0"/>
        <w:ind w:firstLine="720"/>
        <w:jc w:val="both"/>
        <w:rPr>
          <w:color w:val="000000"/>
          <w:sz w:val="28"/>
          <w:szCs w:val="28"/>
          <w:lang w:bidi="ru-RU"/>
        </w:rPr>
      </w:pPr>
      <w:r w:rsidRPr="004F24C7">
        <w:rPr>
          <w:color w:val="000000"/>
          <w:sz w:val="28"/>
          <w:szCs w:val="28"/>
          <w:lang w:bidi="ru-RU"/>
        </w:rPr>
        <w:t>Орган муниципального контроля вправе разработать и обеспечить утверждение форм документов, используемых им при осуществлении муниципального контроля, не утвержденных в порядке, установленном абзацем первым настоящего пункта.</w:t>
      </w:r>
    </w:p>
    <w:p w:rsidR="00F74258" w:rsidRPr="004F24C7" w:rsidRDefault="00F74258" w:rsidP="00F74258">
      <w:pPr>
        <w:widowControl w:val="0"/>
        <w:ind w:firstLine="720"/>
        <w:jc w:val="both"/>
        <w:rPr>
          <w:color w:val="000000"/>
          <w:sz w:val="28"/>
          <w:szCs w:val="28"/>
          <w:lang w:bidi="ru-RU"/>
        </w:rPr>
      </w:pPr>
      <w:r w:rsidRPr="004F24C7">
        <w:rPr>
          <w:color w:val="000000"/>
          <w:sz w:val="28"/>
          <w:szCs w:val="28"/>
          <w:lang w:bidi="ru-RU"/>
        </w:rPr>
        <w:t xml:space="preserve">Утверждение форм документов, используемых органом муниципального контроля и его должностными лицами при осуществлении муниципального контроля осуществляется путем издания постановления администрации </w:t>
      </w:r>
      <w:r>
        <w:rPr>
          <w:color w:val="000000"/>
          <w:sz w:val="28"/>
          <w:szCs w:val="28"/>
          <w:lang w:bidi="ru-RU"/>
        </w:rPr>
        <w:t>муниципального образования Ейский муниципальный район Краснодарского края</w:t>
      </w:r>
      <w:r w:rsidRPr="004F24C7">
        <w:rPr>
          <w:color w:val="000000"/>
          <w:sz w:val="28"/>
          <w:szCs w:val="28"/>
          <w:lang w:bidi="ru-RU"/>
        </w:rPr>
        <w:t>.</w:t>
      </w:r>
    </w:p>
    <w:p w:rsidR="00F74258" w:rsidRPr="004F24C7" w:rsidRDefault="00F74258" w:rsidP="00F74258">
      <w:pPr>
        <w:widowControl w:val="0"/>
        <w:tabs>
          <w:tab w:val="left" w:pos="1711"/>
        </w:tabs>
        <w:ind w:firstLine="709"/>
        <w:jc w:val="both"/>
        <w:rPr>
          <w:color w:val="000000"/>
          <w:sz w:val="28"/>
          <w:szCs w:val="28"/>
          <w:lang w:bidi="ru-RU"/>
        </w:rPr>
      </w:pPr>
      <w:r>
        <w:rPr>
          <w:color w:val="000000"/>
          <w:sz w:val="28"/>
          <w:szCs w:val="28"/>
          <w:lang w:bidi="ru-RU"/>
        </w:rPr>
        <w:t>1.12. </w:t>
      </w:r>
      <w:r w:rsidRPr="004F24C7">
        <w:rPr>
          <w:color w:val="000000"/>
          <w:sz w:val="28"/>
          <w:szCs w:val="28"/>
          <w:lang w:bidi="ru-RU"/>
        </w:rPr>
        <w:t>Информирование контролируемых лиц о совершаемых должностными лицами контрольного органа действиях и принимаемых решениях осуществляется в</w:t>
      </w:r>
      <w:r>
        <w:rPr>
          <w:color w:val="000000"/>
          <w:sz w:val="28"/>
          <w:szCs w:val="28"/>
          <w:lang w:bidi="ru-RU"/>
        </w:rPr>
        <w:t xml:space="preserve"> сроки и порядке, установленные З</w:t>
      </w:r>
      <w:r w:rsidRPr="00FB6979">
        <w:rPr>
          <w:color w:val="000000"/>
          <w:sz w:val="28"/>
          <w:szCs w:val="28"/>
          <w:lang w:bidi="ru-RU"/>
        </w:rPr>
        <w:t>аконом № 248-ФЗ,</w:t>
      </w:r>
      <w:r w:rsidRPr="004F24C7">
        <w:rPr>
          <w:color w:val="000000"/>
          <w:sz w:val="28"/>
          <w:szCs w:val="28"/>
          <w:lang w:bidi="ru-RU"/>
        </w:rPr>
        <w:t xml:space="preserve"> путем размещения сведений об указанных действиях и решениях в едином реестре контрольных (надзорных) мероприятий,</w:t>
      </w:r>
      <w:r>
        <w:rPr>
          <w:color w:val="000000"/>
          <w:sz w:val="28"/>
          <w:szCs w:val="28"/>
          <w:lang w:bidi="ru-RU"/>
        </w:rPr>
        <w:t xml:space="preserve"> </w:t>
      </w:r>
      <w:r w:rsidRPr="004F24C7">
        <w:rPr>
          <w:color w:val="000000"/>
          <w:sz w:val="28"/>
          <w:szCs w:val="28"/>
          <w:lang w:bidi="ru-RU"/>
        </w:rPr>
        <w:t>а</w:t>
      </w:r>
      <w:r>
        <w:rPr>
          <w:color w:val="000000"/>
          <w:sz w:val="28"/>
          <w:szCs w:val="28"/>
          <w:lang w:bidi="ru-RU"/>
        </w:rPr>
        <w:t xml:space="preserve"> </w:t>
      </w:r>
      <w:r w:rsidRPr="004F24C7">
        <w:rPr>
          <w:color w:val="000000"/>
          <w:sz w:val="28"/>
          <w:szCs w:val="28"/>
          <w:lang w:bidi="ru-RU"/>
        </w:rPr>
        <w:t>также доведения их до контролируемых лиц посредством инфраструктуры, обес</w:t>
      </w:r>
      <w:r>
        <w:rPr>
          <w:color w:val="000000"/>
          <w:sz w:val="28"/>
          <w:szCs w:val="28"/>
          <w:lang w:bidi="ru-RU"/>
        </w:rPr>
        <w:t xml:space="preserve">печивающей </w:t>
      </w:r>
      <w:r w:rsidRPr="004F24C7">
        <w:rPr>
          <w:color w:val="000000"/>
          <w:sz w:val="28"/>
          <w:szCs w:val="28"/>
          <w:lang w:bidi="ru-RU"/>
        </w:rPr>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F74258" w:rsidRPr="004F24C7" w:rsidRDefault="00F74258" w:rsidP="00F74258">
      <w:pPr>
        <w:widowControl w:val="0"/>
        <w:tabs>
          <w:tab w:val="left" w:pos="1378"/>
        </w:tabs>
        <w:ind w:firstLine="709"/>
        <w:jc w:val="both"/>
        <w:rPr>
          <w:color w:val="000000"/>
          <w:sz w:val="28"/>
          <w:szCs w:val="28"/>
          <w:lang w:bidi="ru-RU"/>
        </w:rPr>
      </w:pPr>
      <w:r>
        <w:rPr>
          <w:color w:val="000000"/>
          <w:sz w:val="28"/>
          <w:szCs w:val="28"/>
          <w:lang w:bidi="ru-RU"/>
        </w:rPr>
        <w:t>1.13. </w:t>
      </w:r>
      <w:r w:rsidRPr="004F24C7">
        <w:rPr>
          <w:color w:val="000000"/>
          <w:sz w:val="28"/>
          <w:szCs w:val="28"/>
          <w:lang w:bidi="ru-RU"/>
        </w:rPr>
        <w:t>Контролируемое лицо считается проинформированным надлежащим образом в случае, если:</w:t>
      </w:r>
    </w:p>
    <w:p w:rsidR="00F74258" w:rsidRPr="004F24C7" w:rsidRDefault="00F74258" w:rsidP="00F74258">
      <w:pPr>
        <w:widowControl w:val="0"/>
        <w:ind w:firstLine="720"/>
        <w:jc w:val="both"/>
        <w:rPr>
          <w:color w:val="000000"/>
          <w:sz w:val="28"/>
          <w:szCs w:val="28"/>
          <w:lang w:bidi="ru-RU"/>
        </w:rPr>
      </w:pPr>
      <w:r w:rsidRPr="004F24C7">
        <w:rPr>
          <w:color w:val="000000"/>
          <w:sz w:val="28"/>
          <w:szCs w:val="28"/>
          <w:lang w:bidi="ru-RU"/>
        </w:rPr>
        <w:t>сведения предоставлены контролируемому лицу в соответствии с пунктом 1.12.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74258" w:rsidRPr="004F24C7" w:rsidRDefault="00F74258" w:rsidP="00F74258">
      <w:pPr>
        <w:widowControl w:val="0"/>
        <w:ind w:firstLine="720"/>
        <w:jc w:val="both"/>
        <w:rPr>
          <w:color w:val="000000"/>
          <w:sz w:val="28"/>
          <w:szCs w:val="28"/>
          <w:lang w:bidi="ru-RU"/>
        </w:rPr>
      </w:pPr>
      <w:r w:rsidRPr="004F24C7">
        <w:rPr>
          <w:color w:val="000000"/>
          <w:sz w:val="28"/>
          <w:szCs w:val="28"/>
          <w:lang w:bidi="ru-RU"/>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74258" w:rsidRPr="004F24C7" w:rsidRDefault="00F74258" w:rsidP="00F74258">
      <w:pPr>
        <w:widowControl w:val="0"/>
        <w:tabs>
          <w:tab w:val="left" w:pos="1711"/>
        </w:tabs>
        <w:ind w:firstLine="709"/>
        <w:jc w:val="both"/>
        <w:rPr>
          <w:color w:val="000000"/>
          <w:sz w:val="28"/>
          <w:szCs w:val="28"/>
          <w:lang w:bidi="ru-RU"/>
        </w:rPr>
      </w:pPr>
      <w:r>
        <w:rPr>
          <w:color w:val="000000"/>
          <w:sz w:val="28"/>
          <w:szCs w:val="28"/>
          <w:lang w:bidi="ru-RU"/>
        </w:rPr>
        <w:t xml:space="preserve">1.14. Гражданин, </w:t>
      </w:r>
      <w:r w:rsidRPr="004F24C7">
        <w:rPr>
          <w:color w:val="000000"/>
          <w:sz w:val="28"/>
          <w:szCs w:val="28"/>
          <w:lang w:bidi="ru-RU"/>
        </w:rPr>
        <w:t xml:space="preserve">не осуществляющий предпринимательской </w:t>
      </w:r>
      <w:r w:rsidRPr="004F24C7">
        <w:rPr>
          <w:color w:val="000000"/>
          <w:sz w:val="28"/>
          <w:szCs w:val="28"/>
          <w:lang w:bidi="ru-RU"/>
        </w:rPr>
        <w:lastRenderedPageBreak/>
        <w:t>деятельности, являющийся контролируемым лицом, информируется о совершаемых должностными лицами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74258" w:rsidRDefault="00F74258" w:rsidP="00F74258">
      <w:pPr>
        <w:pStyle w:val="af1"/>
        <w:keepNext/>
        <w:keepLines/>
        <w:widowControl w:val="0"/>
        <w:tabs>
          <w:tab w:val="left" w:pos="710"/>
        </w:tabs>
        <w:ind w:left="0"/>
        <w:jc w:val="center"/>
        <w:outlineLvl w:val="1"/>
        <w:rPr>
          <w:b/>
          <w:bCs/>
          <w:sz w:val="28"/>
          <w:szCs w:val="28"/>
          <w:lang w:bidi="ru-RU"/>
        </w:rPr>
      </w:pPr>
      <w:bookmarkStart w:id="2" w:name="bookmark4"/>
      <w:bookmarkStart w:id="3" w:name="bookmark5"/>
      <w:r>
        <w:rPr>
          <w:b/>
          <w:bCs/>
          <w:sz w:val="28"/>
          <w:szCs w:val="28"/>
          <w:lang w:bidi="ru-RU"/>
        </w:rPr>
        <w:t>2. </w:t>
      </w:r>
      <w:r w:rsidRPr="00953DBB">
        <w:rPr>
          <w:b/>
          <w:bCs/>
          <w:sz w:val="28"/>
          <w:szCs w:val="28"/>
          <w:lang w:bidi="ru-RU"/>
        </w:rPr>
        <w:t>Оценка результативности и эффективности деятельности</w:t>
      </w:r>
      <w:bookmarkEnd w:id="2"/>
      <w:bookmarkEnd w:id="3"/>
    </w:p>
    <w:p w:rsidR="00F74258" w:rsidRPr="00953DBB" w:rsidRDefault="00F74258" w:rsidP="00F74258">
      <w:pPr>
        <w:pStyle w:val="af1"/>
        <w:keepNext/>
        <w:keepLines/>
        <w:widowControl w:val="0"/>
        <w:tabs>
          <w:tab w:val="left" w:pos="710"/>
        </w:tabs>
        <w:ind w:left="0"/>
        <w:jc w:val="center"/>
        <w:outlineLvl w:val="1"/>
        <w:rPr>
          <w:b/>
          <w:bCs/>
          <w:sz w:val="28"/>
          <w:szCs w:val="28"/>
          <w:lang w:bidi="ru-RU"/>
        </w:rPr>
      </w:pPr>
    </w:p>
    <w:p w:rsidR="00F74258" w:rsidRPr="00953DBB" w:rsidRDefault="00F74258" w:rsidP="00F74258">
      <w:pPr>
        <w:widowControl w:val="0"/>
        <w:tabs>
          <w:tab w:val="left" w:pos="1446"/>
        </w:tabs>
        <w:ind w:firstLine="760"/>
        <w:jc w:val="both"/>
        <w:rPr>
          <w:sz w:val="28"/>
          <w:szCs w:val="28"/>
          <w:lang w:bidi="ru-RU"/>
        </w:rPr>
      </w:pPr>
      <w:r>
        <w:rPr>
          <w:sz w:val="28"/>
          <w:szCs w:val="28"/>
          <w:lang w:bidi="ru-RU"/>
        </w:rPr>
        <w:t>2.1. </w:t>
      </w:r>
      <w:r w:rsidRPr="00953DBB">
        <w:rPr>
          <w:sz w:val="28"/>
          <w:szCs w:val="28"/>
          <w:lang w:bidi="ru-RU"/>
        </w:rPr>
        <w:t xml:space="preserve">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соответствии со статьей 30 </w:t>
      </w:r>
      <w:r>
        <w:rPr>
          <w:sz w:val="28"/>
          <w:szCs w:val="28"/>
          <w:lang w:bidi="ru-RU"/>
        </w:rPr>
        <w:t>Закона</w:t>
      </w:r>
      <w:r w:rsidRPr="00FB6979">
        <w:rPr>
          <w:sz w:val="28"/>
          <w:szCs w:val="28"/>
          <w:lang w:bidi="ru-RU"/>
        </w:rPr>
        <w:t xml:space="preserve"> № 248-ФЗ.</w:t>
      </w:r>
    </w:p>
    <w:p w:rsidR="00F74258" w:rsidRDefault="00F74258" w:rsidP="00F74258">
      <w:pPr>
        <w:widowControl w:val="0"/>
        <w:rPr>
          <w:sz w:val="28"/>
          <w:szCs w:val="28"/>
          <w:lang w:bidi="ru-RU"/>
        </w:rPr>
      </w:pPr>
    </w:p>
    <w:p w:rsidR="00F74258" w:rsidRDefault="00F74258" w:rsidP="00F74258">
      <w:pPr>
        <w:widowControl w:val="0"/>
        <w:ind w:firstLine="709"/>
        <w:rPr>
          <w:sz w:val="28"/>
          <w:szCs w:val="28"/>
          <w:lang w:bidi="ru-RU"/>
        </w:rPr>
      </w:pPr>
      <w:r w:rsidRPr="00953DBB">
        <w:rPr>
          <w:sz w:val="28"/>
          <w:szCs w:val="28"/>
          <w:lang w:bidi="ru-RU"/>
        </w:rPr>
        <w:t>2.2. Ключевые показатели:</w:t>
      </w:r>
    </w:p>
    <w:p w:rsidR="00F74258" w:rsidRPr="00953DBB" w:rsidRDefault="00F74258" w:rsidP="00F74258">
      <w:pPr>
        <w:widowControl w:val="0"/>
        <w:rPr>
          <w:sz w:val="28"/>
          <w:szCs w:val="28"/>
          <w:lang w:bidi="ru-RU"/>
        </w:rPr>
      </w:pPr>
    </w:p>
    <w:tbl>
      <w:tblPr>
        <w:tblOverlap w:val="never"/>
        <w:tblW w:w="0" w:type="auto"/>
        <w:jc w:val="center"/>
        <w:tblLayout w:type="fixed"/>
        <w:tblCellMar>
          <w:left w:w="10" w:type="dxa"/>
          <w:right w:w="10" w:type="dxa"/>
        </w:tblCellMar>
        <w:tblLook w:val="04A0"/>
      </w:tblPr>
      <w:tblGrid>
        <w:gridCol w:w="562"/>
        <w:gridCol w:w="7797"/>
        <w:gridCol w:w="1213"/>
      </w:tblGrid>
      <w:tr w:rsidR="00F74258" w:rsidRPr="00953DBB" w:rsidTr="00A249CA">
        <w:trPr>
          <w:trHeight w:hRule="exact" w:val="859"/>
          <w:jc w:val="center"/>
        </w:trPr>
        <w:tc>
          <w:tcPr>
            <w:tcW w:w="562" w:type="dxa"/>
            <w:tcBorders>
              <w:top w:val="single" w:sz="4" w:space="0" w:color="auto"/>
              <w:left w:val="single" w:sz="4" w:space="0" w:color="auto"/>
            </w:tcBorders>
            <w:shd w:val="clear" w:color="auto" w:fill="FFFFFF"/>
          </w:tcPr>
          <w:p w:rsidR="00F74258" w:rsidRPr="00953DBB" w:rsidRDefault="00F74258" w:rsidP="00A249CA">
            <w:pPr>
              <w:widowControl w:val="0"/>
              <w:ind w:firstLine="130"/>
              <w:rPr>
                <w:szCs w:val="28"/>
                <w:lang w:bidi="ru-RU"/>
              </w:rPr>
            </w:pPr>
            <w:r w:rsidRPr="00953DBB">
              <w:rPr>
                <w:sz w:val="28"/>
                <w:szCs w:val="28"/>
                <w:lang w:bidi="ru-RU"/>
              </w:rPr>
              <w:t>№</w:t>
            </w:r>
          </w:p>
        </w:tc>
        <w:tc>
          <w:tcPr>
            <w:tcW w:w="7797" w:type="dxa"/>
            <w:tcBorders>
              <w:top w:val="single" w:sz="4" w:space="0" w:color="auto"/>
              <w:left w:val="single" w:sz="4" w:space="0" w:color="auto"/>
            </w:tcBorders>
            <w:shd w:val="clear" w:color="auto" w:fill="FFFFFF"/>
            <w:vAlign w:val="center"/>
          </w:tcPr>
          <w:p w:rsidR="00F74258" w:rsidRPr="00953DBB" w:rsidRDefault="00F74258" w:rsidP="00A249CA">
            <w:pPr>
              <w:widowControl w:val="0"/>
              <w:jc w:val="center"/>
              <w:rPr>
                <w:szCs w:val="28"/>
                <w:lang w:bidi="ru-RU"/>
              </w:rPr>
            </w:pPr>
            <w:r w:rsidRPr="00953DBB">
              <w:rPr>
                <w:sz w:val="28"/>
                <w:szCs w:val="28"/>
                <w:lang w:bidi="ru-RU"/>
              </w:rPr>
              <w:t>Ключевые показатели</w:t>
            </w:r>
          </w:p>
        </w:tc>
        <w:tc>
          <w:tcPr>
            <w:tcW w:w="1213" w:type="dxa"/>
            <w:tcBorders>
              <w:top w:val="single" w:sz="4" w:space="0" w:color="auto"/>
              <w:left w:val="single" w:sz="4" w:space="0" w:color="auto"/>
              <w:right w:val="single" w:sz="4" w:space="0" w:color="auto"/>
            </w:tcBorders>
            <w:shd w:val="clear" w:color="auto" w:fill="FFFFFF"/>
            <w:vAlign w:val="bottom"/>
          </w:tcPr>
          <w:p w:rsidR="00F74258" w:rsidRPr="00953DBB" w:rsidRDefault="00F74258" w:rsidP="00A249CA">
            <w:pPr>
              <w:widowControl w:val="0"/>
              <w:jc w:val="center"/>
              <w:rPr>
                <w:szCs w:val="28"/>
                <w:lang w:bidi="ru-RU"/>
              </w:rPr>
            </w:pPr>
            <w:r w:rsidRPr="00953DBB">
              <w:rPr>
                <w:sz w:val="28"/>
                <w:szCs w:val="28"/>
                <w:lang w:bidi="ru-RU"/>
              </w:rPr>
              <w:t>Целевые значения</w:t>
            </w:r>
          </w:p>
        </w:tc>
      </w:tr>
      <w:tr w:rsidR="00F74258" w:rsidRPr="00953DBB" w:rsidTr="00A249CA">
        <w:trPr>
          <w:trHeight w:hRule="exact" w:val="859"/>
          <w:jc w:val="center"/>
        </w:trPr>
        <w:tc>
          <w:tcPr>
            <w:tcW w:w="562" w:type="dxa"/>
            <w:tcBorders>
              <w:top w:val="single" w:sz="4" w:space="0" w:color="auto"/>
              <w:left w:val="single" w:sz="4" w:space="0" w:color="auto"/>
            </w:tcBorders>
            <w:shd w:val="clear" w:color="auto" w:fill="FFFFFF"/>
            <w:vAlign w:val="center"/>
          </w:tcPr>
          <w:p w:rsidR="00F74258" w:rsidRPr="00953DBB" w:rsidRDefault="00F74258" w:rsidP="00A249CA">
            <w:pPr>
              <w:widowControl w:val="0"/>
              <w:rPr>
                <w:szCs w:val="28"/>
                <w:lang w:bidi="ru-RU"/>
              </w:rPr>
            </w:pPr>
            <w:r w:rsidRPr="00953DBB">
              <w:rPr>
                <w:sz w:val="28"/>
                <w:szCs w:val="28"/>
                <w:lang w:bidi="ru-RU"/>
              </w:rPr>
              <w:t>1</w:t>
            </w:r>
          </w:p>
        </w:tc>
        <w:tc>
          <w:tcPr>
            <w:tcW w:w="7797" w:type="dxa"/>
            <w:tcBorders>
              <w:top w:val="single" w:sz="4" w:space="0" w:color="auto"/>
              <w:left w:val="single" w:sz="4" w:space="0" w:color="auto"/>
            </w:tcBorders>
            <w:shd w:val="clear" w:color="auto" w:fill="FFFFFF"/>
            <w:vAlign w:val="bottom"/>
          </w:tcPr>
          <w:p w:rsidR="00F74258" w:rsidRPr="00953DBB" w:rsidRDefault="00F74258" w:rsidP="00A249CA">
            <w:pPr>
              <w:widowControl w:val="0"/>
              <w:rPr>
                <w:szCs w:val="28"/>
                <w:lang w:bidi="ru-RU"/>
              </w:rPr>
            </w:pPr>
            <w:r w:rsidRPr="00953DBB">
              <w:rPr>
                <w:sz w:val="28"/>
                <w:szCs w:val="28"/>
                <w:lang w:bidi="ru-RU"/>
              </w:rPr>
              <w:t>Процент устраненных нарушений из числа выявленных нарушений обязательных требований</w:t>
            </w:r>
          </w:p>
        </w:tc>
        <w:tc>
          <w:tcPr>
            <w:tcW w:w="1213" w:type="dxa"/>
            <w:tcBorders>
              <w:top w:val="single" w:sz="4" w:space="0" w:color="auto"/>
              <w:left w:val="single" w:sz="4" w:space="0" w:color="auto"/>
              <w:right w:val="single" w:sz="4" w:space="0" w:color="auto"/>
            </w:tcBorders>
            <w:shd w:val="clear" w:color="auto" w:fill="FFFFFF"/>
            <w:vAlign w:val="center"/>
          </w:tcPr>
          <w:p w:rsidR="00F74258" w:rsidRPr="00953DBB" w:rsidRDefault="00F74258" w:rsidP="00A249CA">
            <w:pPr>
              <w:widowControl w:val="0"/>
              <w:ind w:firstLine="413"/>
              <w:rPr>
                <w:szCs w:val="28"/>
                <w:lang w:bidi="ru-RU"/>
              </w:rPr>
            </w:pPr>
            <w:r w:rsidRPr="00953DBB">
              <w:rPr>
                <w:sz w:val="28"/>
                <w:szCs w:val="28"/>
                <w:lang w:bidi="ru-RU"/>
              </w:rPr>
              <w:t>70%</w:t>
            </w:r>
          </w:p>
        </w:tc>
      </w:tr>
      <w:tr w:rsidR="00F74258" w:rsidRPr="00953DBB" w:rsidTr="00A249CA">
        <w:trPr>
          <w:trHeight w:hRule="exact" w:val="1181"/>
          <w:jc w:val="center"/>
        </w:trPr>
        <w:tc>
          <w:tcPr>
            <w:tcW w:w="562" w:type="dxa"/>
            <w:tcBorders>
              <w:top w:val="single" w:sz="4" w:space="0" w:color="auto"/>
              <w:left w:val="single" w:sz="4" w:space="0" w:color="auto"/>
            </w:tcBorders>
            <w:shd w:val="clear" w:color="auto" w:fill="FFFFFF"/>
          </w:tcPr>
          <w:p w:rsidR="00F74258" w:rsidRPr="00953DBB" w:rsidRDefault="00F74258" w:rsidP="00A249CA">
            <w:pPr>
              <w:widowControl w:val="0"/>
              <w:rPr>
                <w:szCs w:val="28"/>
                <w:lang w:bidi="ru-RU"/>
              </w:rPr>
            </w:pPr>
            <w:r w:rsidRPr="00953DBB">
              <w:rPr>
                <w:sz w:val="28"/>
                <w:szCs w:val="28"/>
                <w:lang w:bidi="ru-RU"/>
              </w:rPr>
              <w:t>2</w:t>
            </w:r>
          </w:p>
        </w:tc>
        <w:tc>
          <w:tcPr>
            <w:tcW w:w="7797" w:type="dxa"/>
            <w:tcBorders>
              <w:top w:val="single" w:sz="4" w:space="0" w:color="auto"/>
              <w:left w:val="single" w:sz="4" w:space="0" w:color="auto"/>
            </w:tcBorders>
            <w:shd w:val="clear" w:color="auto" w:fill="FFFFFF"/>
            <w:vAlign w:val="center"/>
          </w:tcPr>
          <w:p w:rsidR="00F74258" w:rsidRPr="00953DBB" w:rsidRDefault="00F74258" w:rsidP="00A249CA">
            <w:pPr>
              <w:widowControl w:val="0"/>
              <w:rPr>
                <w:szCs w:val="28"/>
                <w:lang w:bidi="ru-RU"/>
              </w:rPr>
            </w:pPr>
            <w:r w:rsidRPr="00953DBB">
              <w:rPr>
                <w:sz w:val="28"/>
                <w:szCs w:val="28"/>
                <w:lang w:bidi="ru-RU"/>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1213" w:type="dxa"/>
            <w:tcBorders>
              <w:top w:val="single" w:sz="4" w:space="0" w:color="auto"/>
              <w:left w:val="single" w:sz="4" w:space="0" w:color="auto"/>
              <w:right w:val="single" w:sz="4" w:space="0" w:color="auto"/>
            </w:tcBorders>
            <w:shd w:val="clear" w:color="auto" w:fill="FFFFFF"/>
            <w:vAlign w:val="center"/>
          </w:tcPr>
          <w:p w:rsidR="00F74258" w:rsidRPr="00953DBB" w:rsidRDefault="00F74258" w:rsidP="00A249CA">
            <w:pPr>
              <w:widowControl w:val="0"/>
              <w:ind w:firstLine="413"/>
              <w:rPr>
                <w:szCs w:val="28"/>
                <w:lang w:bidi="ru-RU"/>
              </w:rPr>
            </w:pPr>
            <w:r w:rsidRPr="00953DBB">
              <w:rPr>
                <w:sz w:val="28"/>
                <w:szCs w:val="28"/>
                <w:lang w:bidi="ru-RU"/>
              </w:rPr>
              <w:t>0%</w:t>
            </w:r>
          </w:p>
        </w:tc>
      </w:tr>
      <w:tr w:rsidR="00F74258" w:rsidRPr="00953DBB" w:rsidTr="00A249CA">
        <w:trPr>
          <w:trHeight w:hRule="exact" w:val="538"/>
          <w:jc w:val="center"/>
        </w:trPr>
        <w:tc>
          <w:tcPr>
            <w:tcW w:w="562" w:type="dxa"/>
            <w:tcBorders>
              <w:top w:val="single" w:sz="4" w:space="0" w:color="auto"/>
              <w:left w:val="single" w:sz="4" w:space="0" w:color="auto"/>
            </w:tcBorders>
            <w:shd w:val="clear" w:color="auto" w:fill="FFFFFF"/>
            <w:vAlign w:val="center"/>
          </w:tcPr>
          <w:p w:rsidR="00F74258" w:rsidRPr="00953DBB" w:rsidRDefault="00F74258" w:rsidP="00A249CA">
            <w:pPr>
              <w:widowControl w:val="0"/>
              <w:rPr>
                <w:szCs w:val="28"/>
                <w:lang w:bidi="ru-RU"/>
              </w:rPr>
            </w:pPr>
            <w:r w:rsidRPr="00953DBB">
              <w:rPr>
                <w:sz w:val="28"/>
                <w:szCs w:val="28"/>
                <w:lang w:bidi="ru-RU"/>
              </w:rPr>
              <w:t>3</w:t>
            </w:r>
          </w:p>
        </w:tc>
        <w:tc>
          <w:tcPr>
            <w:tcW w:w="7797" w:type="dxa"/>
            <w:tcBorders>
              <w:top w:val="single" w:sz="4" w:space="0" w:color="auto"/>
              <w:left w:val="single" w:sz="4" w:space="0" w:color="auto"/>
            </w:tcBorders>
            <w:shd w:val="clear" w:color="auto" w:fill="FFFFFF"/>
            <w:vAlign w:val="center"/>
          </w:tcPr>
          <w:p w:rsidR="00F74258" w:rsidRPr="00953DBB" w:rsidRDefault="00F74258" w:rsidP="00A249CA">
            <w:pPr>
              <w:widowControl w:val="0"/>
              <w:rPr>
                <w:szCs w:val="28"/>
                <w:lang w:bidi="ru-RU"/>
              </w:rPr>
            </w:pPr>
            <w:r w:rsidRPr="00953DBB">
              <w:rPr>
                <w:sz w:val="28"/>
                <w:szCs w:val="28"/>
                <w:lang w:bidi="ru-RU"/>
              </w:rPr>
              <w:t>Процент отмененных результатов контрольных мероприятий</w:t>
            </w:r>
          </w:p>
        </w:tc>
        <w:tc>
          <w:tcPr>
            <w:tcW w:w="1213" w:type="dxa"/>
            <w:tcBorders>
              <w:top w:val="single" w:sz="4" w:space="0" w:color="auto"/>
              <w:left w:val="single" w:sz="4" w:space="0" w:color="auto"/>
              <w:right w:val="single" w:sz="4" w:space="0" w:color="auto"/>
            </w:tcBorders>
            <w:shd w:val="clear" w:color="auto" w:fill="FFFFFF"/>
            <w:vAlign w:val="center"/>
          </w:tcPr>
          <w:p w:rsidR="00F74258" w:rsidRPr="00953DBB" w:rsidRDefault="00F74258" w:rsidP="00A249CA">
            <w:pPr>
              <w:widowControl w:val="0"/>
              <w:ind w:firstLine="413"/>
              <w:rPr>
                <w:szCs w:val="28"/>
                <w:lang w:bidi="ru-RU"/>
              </w:rPr>
            </w:pPr>
            <w:r w:rsidRPr="00953DBB">
              <w:rPr>
                <w:sz w:val="28"/>
                <w:szCs w:val="28"/>
                <w:lang w:bidi="ru-RU"/>
              </w:rPr>
              <w:t>0%</w:t>
            </w:r>
          </w:p>
        </w:tc>
      </w:tr>
      <w:tr w:rsidR="00F74258" w:rsidRPr="00953DBB" w:rsidTr="00A249CA">
        <w:trPr>
          <w:trHeight w:hRule="exact" w:val="1176"/>
          <w:jc w:val="center"/>
        </w:trPr>
        <w:tc>
          <w:tcPr>
            <w:tcW w:w="562" w:type="dxa"/>
            <w:tcBorders>
              <w:top w:val="single" w:sz="4" w:space="0" w:color="auto"/>
              <w:left w:val="single" w:sz="4" w:space="0" w:color="auto"/>
            </w:tcBorders>
            <w:shd w:val="clear" w:color="auto" w:fill="FFFFFF"/>
          </w:tcPr>
          <w:p w:rsidR="00F74258" w:rsidRPr="00953DBB" w:rsidRDefault="00F74258" w:rsidP="00A249CA">
            <w:pPr>
              <w:widowControl w:val="0"/>
              <w:rPr>
                <w:szCs w:val="28"/>
                <w:lang w:bidi="ru-RU"/>
              </w:rPr>
            </w:pPr>
            <w:r w:rsidRPr="00953DBB">
              <w:rPr>
                <w:sz w:val="28"/>
                <w:szCs w:val="28"/>
                <w:lang w:bidi="ru-RU"/>
              </w:rPr>
              <w:t>4</w:t>
            </w:r>
          </w:p>
        </w:tc>
        <w:tc>
          <w:tcPr>
            <w:tcW w:w="7797" w:type="dxa"/>
            <w:tcBorders>
              <w:top w:val="single" w:sz="4" w:space="0" w:color="auto"/>
              <w:left w:val="single" w:sz="4" w:space="0" w:color="auto"/>
            </w:tcBorders>
            <w:shd w:val="clear" w:color="auto" w:fill="FFFFFF"/>
            <w:vAlign w:val="bottom"/>
          </w:tcPr>
          <w:p w:rsidR="00F74258" w:rsidRPr="00953DBB" w:rsidRDefault="00F74258" w:rsidP="00A249CA">
            <w:pPr>
              <w:widowControl w:val="0"/>
              <w:rPr>
                <w:szCs w:val="28"/>
                <w:lang w:bidi="ru-RU"/>
              </w:rPr>
            </w:pPr>
            <w:r w:rsidRPr="00953DBB">
              <w:rPr>
                <w:sz w:val="28"/>
                <w:szCs w:val="28"/>
                <w:lang w:bidi="ru-RU"/>
              </w:rPr>
              <w:t>Процент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213" w:type="dxa"/>
            <w:tcBorders>
              <w:top w:val="single" w:sz="4" w:space="0" w:color="auto"/>
              <w:left w:val="single" w:sz="4" w:space="0" w:color="auto"/>
              <w:right w:val="single" w:sz="4" w:space="0" w:color="auto"/>
            </w:tcBorders>
            <w:shd w:val="clear" w:color="auto" w:fill="FFFFFF"/>
            <w:vAlign w:val="center"/>
          </w:tcPr>
          <w:p w:rsidR="00F74258" w:rsidRPr="00953DBB" w:rsidRDefault="00F74258" w:rsidP="00A249CA">
            <w:pPr>
              <w:widowControl w:val="0"/>
              <w:ind w:firstLine="709"/>
              <w:rPr>
                <w:szCs w:val="28"/>
                <w:lang w:bidi="ru-RU"/>
              </w:rPr>
            </w:pPr>
            <w:r w:rsidRPr="00953DBB">
              <w:rPr>
                <w:sz w:val="28"/>
                <w:szCs w:val="28"/>
                <w:lang w:bidi="ru-RU"/>
              </w:rPr>
              <w:t>5%</w:t>
            </w:r>
          </w:p>
        </w:tc>
      </w:tr>
      <w:tr w:rsidR="00F74258" w:rsidRPr="00953DBB" w:rsidTr="00A249CA">
        <w:trPr>
          <w:trHeight w:hRule="exact" w:val="1181"/>
          <w:jc w:val="center"/>
        </w:trPr>
        <w:tc>
          <w:tcPr>
            <w:tcW w:w="562" w:type="dxa"/>
            <w:tcBorders>
              <w:top w:val="single" w:sz="4" w:space="0" w:color="auto"/>
              <w:left w:val="single" w:sz="4" w:space="0" w:color="auto"/>
            </w:tcBorders>
            <w:shd w:val="clear" w:color="auto" w:fill="FFFFFF"/>
          </w:tcPr>
          <w:p w:rsidR="00F74258" w:rsidRPr="00953DBB" w:rsidRDefault="00F74258" w:rsidP="00A249CA">
            <w:pPr>
              <w:widowControl w:val="0"/>
              <w:rPr>
                <w:szCs w:val="28"/>
                <w:lang w:bidi="ru-RU"/>
              </w:rPr>
            </w:pPr>
            <w:r w:rsidRPr="00953DBB">
              <w:rPr>
                <w:sz w:val="28"/>
                <w:szCs w:val="28"/>
                <w:lang w:bidi="ru-RU"/>
              </w:rPr>
              <w:t>5</w:t>
            </w:r>
          </w:p>
        </w:tc>
        <w:tc>
          <w:tcPr>
            <w:tcW w:w="7797" w:type="dxa"/>
            <w:tcBorders>
              <w:top w:val="single" w:sz="4" w:space="0" w:color="auto"/>
              <w:left w:val="single" w:sz="4" w:space="0" w:color="auto"/>
            </w:tcBorders>
            <w:shd w:val="clear" w:color="auto" w:fill="FFFFFF"/>
            <w:vAlign w:val="bottom"/>
          </w:tcPr>
          <w:p w:rsidR="00F74258" w:rsidRPr="00953DBB" w:rsidRDefault="00F74258" w:rsidP="00A249CA">
            <w:pPr>
              <w:widowControl w:val="0"/>
              <w:rPr>
                <w:szCs w:val="28"/>
                <w:lang w:bidi="ru-RU"/>
              </w:rPr>
            </w:pPr>
            <w:r w:rsidRPr="00953DBB">
              <w:rPr>
                <w:sz w:val="28"/>
                <w:szCs w:val="28"/>
                <w:lang w:bidi="ru-RU"/>
              </w:rPr>
              <w:t>Процент вынесенных судебных решений о назначении административного наказания по материалам органа муниципального контроля</w:t>
            </w:r>
          </w:p>
        </w:tc>
        <w:tc>
          <w:tcPr>
            <w:tcW w:w="1213" w:type="dxa"/>
            <w:tcBorders>
              <w:top w:val="single" w:sz="4" w:space="0" w:color="auto"/>
              <w:left w:val="single" w:sz="4" w:space="0" w:color="auto"/>
              <w:right w:val="single" w:sz="4" w:space="0" w:color="auto"/>
            </w:tcBorders>
            <w:shd w:val="clear" w:color="auto" w:fill="FFFFFF"/>
            <w:vAlign w:val="center"/>
          </w:tcPr>
          <w:p w:rsidR="00F74258" w:rsidRPr="00953DBB" w:rsidRDefault="00F74258" w:rsidP="00A249CA">
            <w:pPr>
              <w:widowControl w:val="0"/>
              <w:ind w:firstLine="413"/>
              <w:rPr>
                <w:szCs w:val="28"/>
                <w:lang w:bidi="ru-RU"/>
              </w:rPr>
            </w:pPr>
            <w:r w:rsidRPr="00953DBB">
              <w:rPr>
                <w:sz w:val="28"/>
                <w:szCs w:val="28"/>
                <w:lang w:bidi="ru-RU"/>
              </w:rPr>
              <w:t>95%</w:t>
            </w:r>
          </w:p>
        </w:tc>
      </w:tr>
      <w:tr w:rsidR="00F74258" w:rsidRPr="00953DBB" w:rsidTr="00A249CA">
        <w:trPr>
          <w:trHeight w:hRule="exact" w:val="1834"/>
          <w:jc w:val="center"/>
        </w:trPr>
        <w:tc>
          <w:tcPr>
            <w:tcW w:w="562" w:type="dxa"/>
            <w:tcBorders>
              <w:top w:val="single" w:sz="4" w:space="0" w:color="auto"/>
              <w:left w:val="single" w:sz="4" w:space="0" w:color="auto"/>
              <w:bottom w:val="single" w:sz="4" w:space="0" w:color="auto"/>
            </w:tcBorders>
            <w:shd w:val="clear" w:color="auto" w:fill="FFFFFF"/>
          </w:tcPr>
          <w:p w:rsidR="00F74258" w:rsidRPr="00953DBB" w:rsidRDefault="00F74258" w:rsidP="00A249CA">
            <w:pPr>
              <w:widowControl w:val="0"/>
              <w:rPr>
                <w:szCs w:val="28"/>
                <w:lang w:bidi="ru-RU"/>
              </w:rPr>
            </w:pPr>
            <w:r w:rsidRPr="00953DBB">
              <w:rPr>
                <w:sz w:val="28"/>
                <w:szCs w:val="28"/>
                <w:lang w:bidi="ru-RU"/>
              </w:rPr>
              <w:lastRenderedPageBreak/>
              <w:t>6</w:t>
            </w:r>
          </w:p>
        </w:tc>
        <w:tc>
          <w:tcPr>
            <w:tcW w:w="7797" w:type="dxa"/>
            <w:tcBorders>
              <w:top w:val="single" w:sz="4" w:space="0" w:color="auto"/>
              <w:left w:val="single" w:sz="4" w:space="0" w:color="auto"/>
              <w:bottom w:val="single" w:sz="4" w:space="0" w:color="auto"/>
            </w:tcBorders>
            <w:shd w:val="clear" w:color="auto" w:fill="FFFFFF"/>
            <w:vAlign w:val="center"/>
          </w:tcPr>
          <w:p w:rsidR="00F74258" w:rsidRPr="00953DBB" w:rsidRDefault="00F74258" w:rsidP="00A249CA">
            <w:pPr>
              <w:widowControl w:val="0"/>
              <w:rPr>
                <w:szCs w:val="28"/>
                <w:lang w:bidi="ru-RU"/>
              </w:rPr>
            </w:pPr>
            <w:r w:rsidRPr="00953DBB">
              <w:rPr>
                <w:sz w:val="28"/>
                <w:szCs w:val="28"/>
                <w:lang w:bidi="ru-RU"/>
              </w:rPr>
              <w:t>Процент отмененных в судебном порядке постановлений органа муниципального контроля по делам об административных правонарушениях от общего количества вынесенных органом муниципального контроля постановлений</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F74258" w:rsidRPr="00953DBB" w:rsidRDefault="00F74258" w:rsidP="00A249CA">
            <w:pPr>
              <w:widowControl w:val="0"/>
              <w:ind w:firstLine="413"/>
              <w:rPr>
                <w:szCs w:val="28"/>
                <w:lang w:bidi="ru-RU"/>
              </w:rPr>
            </w:pPr>
            <w:r w:rsidRPr="00953DBB">
              <w:rPr>
                <w:sz w:val="28"/>
                <w:szCs w:val="28"/>
                <w:lang w:bidi="ru-RU"/>
              </w:rPr>
              <w:t>0%</w:t>
            </w:r>
          </w:p>
        </w:tc>
      </w:tr>
    </w:tbl>
    <w:p w:rsidR="00F74258" w:rsidRPr="00E20FEF" w:rsidRDefault="00F74258" w:rsidP="00F74258">
      <w:pPr>
        <w:widowControl w:val="0"/>
        <w:rPr>
          <w:rFonts w:eastAsia="Microsoft Sans Serif"/>
          <w:color w:val="000000"/>
          <w:sz w:val="28"/>
          <w:szCs w:val="28"/>
          <w:lang w:bidi="ru-RU"/>
        </w:rPr>
      </w:pPr>
    </w:p>
    <w:p w:rsidR="00F74258" w:rsidRDefault="00F74258" w:rsidP="00F74258">
      <w:pPr>
        <w:pStyle w:val="af1"/>
        <w:widowControl w:val="0"/>
        <w:tabs>
          <w:tab w:val="left" w:pos="1446"/>
        </w:tabs>
        <w:ind w:left="0" w:firstLine="709"/>
        <w:jc w:val="both"/>
        <w:rPr>
          <w:sz w:val="28"/>
          <w:szCs w:val="28"/>
          <w:lang w:bidi="ru-RU"/>
        </w:rPr>
      </w:pPr>
      <w:r w:rsidRPr="00E20FEF">
        <w:rPr>
          <w:sz w:val="28"/>
          <w:szCs w:val="28"/>
          <w:lang w:bidi="ru-RU"/>
        </w:rPr>
        <w:t>2.</w:t>
      </w:r>
      <w:r>
        <w:rPr>
          <w:sz w:val="28"/>
          <w:szCs w:val="28"/>
          <w:lang w:bidi="ru-RU"/>
        </w:rPr>
        <w:t>3. </w:t>
      </w:r>
      <w:r w:rsidRPr="00CE638E">
        <w:rPr>
          <w:sz w:val="28"/>
          <w:szCs w:val="28"/>
          <w:lang w:bidi="ru-RU"/>
        </w:rPr>
        <w:t>Индикативные показатели:</w:t>
      </w:r>
    </w:p>
    <w:p w:rsidR="00F74258" w:rsidRPr="00CE638E" w:rsidRDefault="00F74258" w:rsidP="00F74258">
      <w:pPr>
        <w:pStyle w:val="af1"/>
        <w:widowControl w:val="0"/>
        <w:tabs>
          <w:tab w:val="left" w:pos="1446"/>
        </w:tabs>
        <w:ind w:left="0"/>
        <w:jc w:val="both"/>
        <w:rPr>
          <w:sz w:val="28"/>
          <w:szCs w:val="28"/>
          <w:lang w:bidi="ru-RU"/>
        </w:rPr>
      </w:pPr>
    </w:p>
    <w:p w:rsidR="00F74258" w:rsidRPr="00953DBB" w:rsidRDefault="00F74258" w:rsidP="00F74258">
      <w:pPr>
        <w:widowControl w:val="0"/>
        <w:ind w:firstLine="760"/>
        <w:jc w:val="both"/>
        <w:rPr>
          <w:sz w:val="28"/>
          <w:szCs w:val="28"/>
          <w:lang w:bidi="ru-RU"/>
        </w:rPr>
      </w:pPr>
      <w:r w:rsidRPr="00953DBB">
        <w:rPr>
          <w:sz w:val="28"/>
          <w:szCs w:val="28"/>
          <w:lang w:bidi="ru-RU"/>
        </w:rPr>
        <w:t>количество обращений граждан и организаций о нарушении обязательных требований, поступивших в орган муниципального контроля;</w:t>
      </w:r>
    </w:p>
    <w:p w:rsidR="00F74258" w:rsidRPr="00953DBB" w:rsidRDefault="00F74258" w:rsidP="00F74258">
      <w:pPr>
        <w:widowControl w:val="0"/>
        <w:ind w:firstLine="760"/>
        <w:jc w:val="both"/>
        <w:rPr>
          <w:sz w:val="28"/>
          <w:szCs w:val="28"/>
          <w:lang w:bidi="ru-RU"/>
        </w:rPr>
      </w:pPr>
      <w:r w:rsidRPr="00953DBB">
        <w:rPr>
          <w:sz w:val="28"/>
          <w:szCs w:val="28"/>
          <w:lang w:bidi="ru-RU"/>
        </w:rPr>
        <w:t>количество проведенных органом муниципального контроля профилактических мероприятий;</w:t>
      </w:r>
    </w:p>
    <w:p w:rsidR="00F74258" w:rsidRPr="00953DBB" w:rsidRDefault="00F74258" w:rsidP="00F74258">
      <w:pPr>
        <w:widowControl w:val="0"/>
        <w:ind w:firstLine="720"/>
        <w:jc w:val="both"/>
        <w:rPr>
          <w:sz w:val="28"/>
          <w:szCs w:val="28"/>
          <w:lang w:bidi="ru-RU"/>
        </w:rPr>
      </w:pPr>
      <w:r w:rsidRPr="00953DBB">
        <w:rPr>
          <w:sz w:val="28"/>
          <w:szCs w:val="28"/>
          <w:lang w:bidi="ru-RU"/>
        </w:rPr>
        <w:t>количество проведенных органом муниципального контроля контрольных мероприятий;</w:t>
      </w:r>
    </w:p>
    <w:p w:rsidR="00F74258" w:rsidRPr="00953DBB" w:rsidRDefault="00F74258" w:rsidP="00F74258">
      <w:pPr>
        <w:widowControl w:val="0"/>
        <w:ind w:firstLine="720"/>
        <w:jc w:val="both"/>
        <w:rPr>
          <w:sz w:val="28"/>
          <w:szCs w:val="28"/>
          <w:lang w:bidi="ru-RU"/>
        </w:rPr>
      </w:pPr>
      <w:r w:rsidRPr="00953DBB">
        <w:rPr>
          <w:sz w:val="28"/>
          <w:szCs w:val="28"/>
          <w:lang w:bidi="ru-RU"/>
        </w:rPr>
        <w:t>количество выявленных органом муниципального контроля нарушений обязательных требований;</w:t>
      </w:r>
    </w:p>
    <w:p w:rsidR="00F74258" w:rsidRPr="00953DBB" w:rsidRDefault="00F74258" w:rsidP="00F74258">
      <w:pPr>
        <w:widowControl w:val="0"/>
        <w:ind w:firstLine="720"/>
        <w:jc w:val="both"/>
        <w:rPr>
          <w:sz w:val="28"/>
          <w:szCs w:val="28"/>
          <w:lang w:bidi="ru-RU"/>
        </w:rPr>
      </w:pPr>
      <w:r w:rsidRPr="00953DBB">
        <w:rPr>
          <w:sz w:val="28"/>
          <w:szCs w:val="28"/>
          <w:lang w:bidi="ru-RU"/>
        </w:rPr>
        <w:t>количество устраненных нарушений обязательных требований;</w:t>
      </w:r>
    </w:p>
    <w:p w:rsidR="00F74258" w:rsidRPr="00953DBB" w:rsidRDefault="00F74258" w:rsidP="00F74258">
      <w:pPr>
        <w:widowControl w:val="0"/>
        <w:ind w:firstLine="720"/>
        <w:jc w:val="both"/>
        <w:rPr>
          <w:sz w:val="28"/>
          <w:szCs w:val="28"/>
          <w:lang w:bidi="ru-RU"/>
        </w:rPr>
      </w:pPr>
      <w:r w:rsidRPr="00953DBB">
        <w:rPr>
          <w:sz w:val="28"/>
          <w:szCs w:val="28"/>
          <w:lang w:bidi="ru-RU"/>
        </w:rPr>
        <w:t>количество поступивших возражений в отношении акта контрольного мероприятия;</w:t>
      </w:r>
    </w:p>
    <w:p w:rsidR="00F74258" w:rsidRPr="00953DBB" w:rsidRDefault="00F74258" w:rsidP="00F74258">
      <w:pPr>
        <w:widowControl w:val="0"/>
        <w:ind w:firstLine="720"/>
        <w:jc w:val="both"/>
        <w:rPr>
          <w:sz w:val="28"/>
          <w:szCs w:val="28"/>
          <w:lang w:bidi="ru-RU"/>
        </w:rPr>
      </w:pPr>
      <w:r w:rsidRPr="00953DBB">
        <w:rPr>
          <w:sz w:val="28"/>
          <w:szCs w:val="28"/>
          <w:lang w:bidi="ru-RU"/>
        </w:rPr>
        <w:t>количество объявленных контрольным органом предостережений о недопустимости нарушения обязательных требований;</w:t>
      </w:r>
    </w:p>
    <w:p w:rsidR="00F74258" w:rsidRDefault="00F74258" w:rsidP="00F74258">
      <w:pPr>
        <w:widowControl w:val="0"/>
        <w:ind w:firstLine="720"/>
        <w:jc w:val="both"/>
        <w:rPr>
          <w:sz w:val="28"/>
          <w:szCs w:val="28"/>
          <w:lang w:bidi="ru-RU"/>
        </w:rPr>
      </w:pPr>
      <w:r w:rsidRPr="00953DBB">
        <w:rPr>
          <w:sz w:val="28"/>
          <w:szCs w:val="28"/>
          <w:lang w:bidi="ru-RU"/>
        </w:rPr>
        <w:t>количество выданных контрольным органом предписаний об устранении нарушений обязательных требований.</w:t>
      </w:r>
    </w:p>
    <w:p w:rsidR="00F74258" w:rsidRPr="00953DBB" w:rsidRDefault="00F74258" w:rsidP="00F74258">
      <w:pPr>
        <w:widowControl w:val="0"/>
        <w:ind w:firstLine="720"/>
        <w:jc w:val="both"/>
        <w:rPr>
          <w:sz w:val="28"/>
          <w:szCs w:val="28"/>
          <w:lang w:bidi="ru-RU"/>
        </w:rPr>
      </w:pPr>
    </w:p>
    <w:p w:rsidR="00F74258" w:rsidRPr="00A61938" w:rsidRDefault="00F74258" w:rsidP="00F74258">
      <w:pPr>
        <w:pStyle w:val="af1"/>
        <w:keepNext/>
        <w:keepLines/>
        <w:widowControl w:val="0"/>
        <w:tabs>
          <w:tab w:val="left" w:pos="363"/>
        </w:tabs>
        <w:ind w:left="0"/>
        <w:jc w:val="center"/>
        <w:outlineLvl w:val="1"/>
        <w:rPr>
          <w:b/>
          <w:bCs/>
          <w:sz w:val="28"/>
          <w:szCs w:val="28"/>
          <w:lang w:bidi="ru-RU"/>
        </w:rPr>
      </w:pPr>
      <w:bookmarkStart w:id="4" w:name="bookmark6"/>
      <w:bookmarkStart w:id="5" w:name="bookmark7"/>
      <w:r w:rsidRPr="00A61938">
        <w:rPr>
          <w:b/>
          <w:bCs/>
          <w:sz w:val="28"/>
          <w:szCs w:val="28"/>
          <w:lang w:bidi="ru-RU"/>
        </w:rPr>
        <w:t xml:space="preserve">3. Управление рисками причинения вреда (ущерба) </w:t>
      </w:r>
    </w:p>
    <w:p w:rsidR="00F74258" w:rsidRPr="00A61938" w:rsidRDefault="00F74258" w:rsidP="00F74258">
      <w:pPr>
        <w:pStyle w:val="af1"/>
        <w:keepNext/>
        <w:keepLines/>
        <w:widowControl w:val="0"/>
        <w:tabs>
          <w:tab w:val="left" w:pos="363"/>
        </w:tabs>
        <w:ind w:left="0"/>
        <w:jc w:val="center"/>
        <w:outlineLvl w:val="1"/>
        <w:rPr>
          <w:b/>
          <w:bCs/>
          <w:sz w:val="28"/>
          <w:szCs w:val="28"/>
          <w:lang w:bidi="ru-RU"/>
        </w:rPr>
      </w:pPr>
      <w:r w:rsidRPr="00A61938">
        <w:rPr>
          <w:b/>
          <w:bCs/>
          <w:sz w:val="28"/>
          <w:szCs w:val="28"/>
          <w:lang w:bidi="ru-RU"/>
        </w:rPr>
        <w:t>охраняемым законом ценностям при осуществлении</w:t>
      </w:r>
    </w:p>
    <w:p w:rsidR="00F74258" w:rsidRDefault="00F74258" w:rsidP="00F74258">
      <w:pPr>
        <w:pStyle w:val="af1"/>
        <w:keepNext/>
        <w:keepLines/>
        <w:widowControl w:val="0"/>
        <w:tabs>
          <w:tab w:val="left" w:pos="363"/>
        </w:tabs>
        <w:ind w:left="0"/>
        <w:jc w:val="center"/>
        <w:outlineLvl w:val="1"/>
        <w:rPr>
          <w:b/>
          <w:bCs/>
          <w:sz w:val="28"/>
          <w:szCs w:val="28"/>
          <w:lang w:bidi="ru-RU"/>
        </w:rPr>
      </w:pPr>
      <w:r w:rsidRPr="00A61938">
        <w:rPr>
          <w:b/>
          <w:bCs/>
          <w:sz w:val="28"/>
          <w:szCs w:val="28"/>
          <w:lang w:bidi="ru-RU"/>
        </w:rPr>
        <w:t xml:space="preserve"> муниципального контроля</w:t>
      </w:r>
      <w:bookmarkEnd w:id="4"/>
      <w:bookmarkEnd w:id="5"/>
    </w:p>
    <w:p w:rsidR="00F74258" w:rsidRPr="00CE638E" w:rsidRDefault="00F74258" w:rsidP="00F74258">
      <w:pPr>
        <w:pStyle w:val="af1"/>
        <w:keepNext/>
        <w:keepLines/>
        <w:widowControl w:val="0"/>
        <w:tabs>
          <w:tab w:val="left" w:pos="363"/>
        </w:tabs>
        <w:ind w:left="0"/>
        <w:jc w:val="center"/>
        <w:outlineLvl w:val="1"/>
        <w:rPr>
          <w:b/>
          <w:bCs/>
          <w:sz w:val="28"/>
          <w:szCs w:val="28"/>
          <w:lang w:bidi="ru-RU"/>
        </w:rPr>
      </w:pPr>
    </w:p>
    <w:p w:rsidR="00F74258" w:rsidRPr="00953DBB" w:rsidRDefault="00F74258" w:rsidP="00F74258">
      <w:pPr>
        <w:widowControl w:val="0"/>
        <w:tabs>
          <w:tab w:val="left" w:pos="1284"/>
        </w:tabs>
        <w:ind w:firstLine="709"/>
        <w:jc w:val="both"/>
        <w:rPr>
          <w:sz w:val="28"/>
          <w:szCs w:val="28"/>
          <w:lang w:bidi="ru-RU"/>
        </w:rPr>
      </w:pPr>
      <w:r>
        <w:rPr>
          <w:sz w:val="28"/>
          <w:szCs w:val="28"/>
          <w:lang w:bidi="ru-RU"/>
        </w:rPr>
        <w:t>3.1. </w:t>
      </w:r>
      <w:r w:rsidRPr="00953DBB">
        <w:rPr>
          <w:sz w:val="28"/>
          <w:szCs w:val="28"/>
          <w:lang w:bidi="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74258" w:rsidRPr="00953DBB" w:rsidRDefault="00F74258" w:rsidP="00F74258">
      <w:pPr>
        <w:widowControl w:val="0"/>
        <w:tabs>
          <w:tab w:val="left" w:pos="1284"/>
        </w:tabs>
        <w:ind w:firstLine="709"/>
        <w:jc w:val="both"/>
        <w:rPr>
          <w:sz w:val="28"/>
          <w:szCs w:val="28"/>
          <w:lang w:bidi="ru-RU"/>
        </w:rPr>
      </w:pPr>
      <w:r>
        <w:rPr>
          <w:sz w:val="28"/>
          <w:szCs w:val="28"/>
          <w:lang w:bidi="ru-RU"/>
        </w:rPr>
        <w:t>3.2. </w:t>
      </w:r>
      <w:r w:rsidRPr="00953DBB">
        <w:rPr>
          <w:sz w:val="28"/>
          <w:szCs w:val="28"/>
          <w:lang w:bidi="ru-RU"/>
        </w:rPr>
        <w:t xml:space="preserve">В целях оценки риска причинения вреда (ущерба) при принятии решения о проведении и выборе вида контрольного мероприятия </w:t>
      </w:r>
      <w:r w:rsidRPr="00090B0F">
        <w:rPr>
          <w:sz w:val="28"/>
          <w:szCs w:val="28"/>
          <w:lang w:bidi="ru-RU"/>
        </w:rPr>
        <w:t>орган муниципального контроля</w:t>
      </w:r>
      <w:r w:rsidRPr="00953DBB">
        <w:rPr>
          <w:sz w:val="28"/>
          <w:szCs w:val="28"/>
          <w:lang w:bidi="ru-RU"/>
        </w:rPr>
        <w:t xml:space="preserve"> применяет индикаторы риска нарушения обязательных требований.</w:t>
      </w:r>
    </w:p>
    <w:p w:rsidR="00F74258" w:rsidRPr="007659A4" w:rsidRDefault="00F74258" w:rsidP="00F74258">
      <w:pPr>
        <w:widowControl w:val="0"/>
        <w:ind w:firstLine="720"/>
        <w:jc w:val="both"/>
        <w:rPr>
          <w:b/>
          <w:color w:val="000000" w:themeColor="text1"/>
          <w:sz w:val="28"/>
          <w:szCs w:val="28"/>
          <w:lang w:bidi="ru-RU"/>
        </w:rPr>
      </w:pPr>
      <w:r w:rsidRPr="000D4F7B">
        <w:rPr>
          <w:color w:val="000000" w:themeColor="text1"/>
          <w:sz w:val="28"/>
          <w:szCs w:val="28"/>
          <w:lang w:bidi="ru-RU"/>
        </w:rPr>
        <w:t>Индикаторы риска нарушения обязательных требований,</w:t>
      </w:r>
      <w:r w:rsidRPr="007659A4">
        <w:rPr>
          <w:b/>
          <w:color w:val="000000" w:themeColor="text1"/>
          <w:sz w:val="28"/>
          <w:szCs w:val="28"/>
          <w:lang w:bidi="ru-RU"/>
        </w:rPr>
        <w:t xml:space="preserve"> </w:t>
      </w:r>
      <w:r w:rsidRPr="00A61938">
        <w:rPr>
          <w:color w:val="000000" w:themeColor="text1"/>
          <w:sz w:val="28"/>
          <w:szCs w:val="28"/>
          <w:lang w:bidi="ru-RU"/>
        </w:rPr>
        <w:t>используемые для определения необходимости проведения контрольных мероприятий при осуществлении муниципального контроля</w:t>
      </w:r>
      <w:r w:rsidRPr="007659A4">
        <w:rPr>
          <w:b/>
          <w:color w:val="000000" w:themeColor="text1"/>
          <w:sz w:val="28"/>
          <w:szCs w:val="28"/>
          <w:lang w:bidi="ru-RU"/>
        </w:rPr>
        <w:t>:</w:t>
      </w:r>
    </w:p>
    <w:p w:rsidR="00F74258" w:rsidRPr="00953DBB" w:rsidRDefault="00F74258" w:rsidP="00F74258">
      <w:pPr>
        <w:widowControl w:val="0"/>
        <w:tabs>
          <w:tab w:val="left" w:pos="1418"/>
        </w:tabs>
        <w:ind w:firstLine="709"/>
        <w:jc w:val="both"/>
        <w:rPr>
          <w:sz w:val="28"/>
          <w:szCs w:val="28"/>
          <w:lang w:bidi="ru-RU"/>
        </w:rPr>
      </w:pPr>
      <w:r>
        <w:rPr>
          <w:sz w:val="28"/>
          <w:szCs w:val="28"/>
          <w:lang w:bidi="ru-RU"/>
        </w:rPr>
        <w:t>1) </w:t>
      </w:r>
      <w:r w:rsidRPr="00953DBB">
        <w:rPr>
          <w:sz w:val="28"/>
          <w:szCs w:val="28"/>
          <w:lang w:bidi="ru-RU"/>
        </w:rPr>
        <w:t>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участках, находящихся в границах особо охраняемой природной территории или в границах охранной зоны особо охраняемой природной территории.</w:t>
      </w:r>
    </w:p>
    <w:p w:rsidR="00F74258" w:rsidRPr="00953DBB" w:rsidRDefault="00F74258" w:rsidP="00F74258">
      <w:pPr>
        <w:widowControl w:val="0"/>
        <w:tabs>
          <w:tab w:val="left" w:pos="1418"/>
        </w:tabs>
        <w:ind w:firstLine="709"/>
        <w:jc w:val="both"/>
        <w:rPr>
          <w:sz w:val="28"/>
          <w:szCs w:val="28"/>
          <w:lang w:bidi="ru-RU"/>
        </w:rPr>
      </w:pPr>
      <w:r>
        <w:rPr>
          <w:sz w:val="28"/>
          <w:szCs w:val="28"/>
          <w:lang w:bidi="ru-RU"/>
        </w:rPr>
        <w:lastRenderedPageBreak/>
        <w:t>2) </w:t>
      </w:r>
      <w:r w:rsidRPr="00953DBB">
        <w:rPr>
          <w:sz w:val="28"/>
          <w:szCs w:val="28"/>
          <w:lang w:bidi="ru-RU"/>
        </w:rPr>
        <w:t>Увеличение объема санитарных рубок на территории особо охраняемой природной территории при отсутствии сведений о возникновении негативных процессов в окружающей среде (эпидемия жуков-короедов и прочее) по информации, поступившей из уполномоченных органов, по сравнению с предыдущим годом, по состоянию на 1 января текущего года.</w:t>
      </w:r>
    </w:p>
    <w:p w:rsidR="00F74258" w:rsidRPr="00953DBB" w:rsidRDefault="00F74258" w:rsidP="00F74258">
      <w:pPr>
        <w:widowControl w:val="0"/>
        <w:tabs>
          <w:tab w:val="left" w:pos="1418"/>
        </w:tabs>
        <w:ind w:firstLine="709"/>
        <w:jc w:val="both"/>
        <w:rPr>
          <w:sz w:val="28"/>
          <w:szCs w:val="28"/>
          <w:lang w:bidi="ru-RU"/>
        </w:rPr>
      </w:pPr>
      <w:r>
        <w:rPr>
          <w:sz w:val="28"/>
          <w:szCs w:val="28"/>
          <w:lang w:bidi="ru-RU"/>
        </w:rPr>
        <w:t>3) </w:t>
      </w:r>
      <w:r w:rsidRPr="00953DBB">
        <w:rPr>
          <w:sz w:val="28"/>
          <w:szCs w:val="28"/>
          <w:lang w:bidi="ru-RU"/>
        </w:rPr>
        <w:t>Установление факта включения в ЕГРЮЛ, ЕГРИП сведений об осуществлении хозяйствующим субъектом, являющимся пользователем земельных участков, расположенных в охранной зоне особо охраняемой природной территории, кодов видов деятельности, осуществ</w:t>
      </w:r>
      <w:r>
        <w:rPr>
          <w:sz w:val="28"/>
          <w:szCs w:val="28"/>
          <w:lang w:bidi="ru-RU"/>
        </w:rPr>
        <w:t>ление которых в охранной зоне не</w:t>
      </w:r>
      <w:bookmarkStart w:id="6" w:name="_GoBack"/>
      <w:bookmarkEnd w:id="6"/>
      <w:r w:rsidRPr="00953DBB">
        <w:rPr>
          <w:sz w:val="28"/>
          <w:szCs w:val="28"/>
          <w:lang w:bidi="ru-RU"/>
        </w:rPr>
        <w:t xml:space="preserve"> допускается в соответствии с положением об особо охраняемой природной территории.</w:t>
      </w:r>
    </w:p>
    <w:p w:rsidR="00F74258" w:rsidRPr="00953DBB" w:rsidRDefault="00F74258" w:rsidP="00F74258">
      <w:pPr>
        <w:widowControl w:val="0"/>
        <w:tabs>
          <w:tab w:val="left" w:pos="1418"/>
        </w:tabs>
        <w:ind w:firstLine="709"/>
        <w:jc w:val="both"/>
        <w:rPr>
          <w:sz w:val="28"/>
          <w:szCs w:val="28"/>
          <w:lang w:bidi="ru-RU"/>
        </w:rPr>
      </w:pPr>
      <w:r>
        <w:rPr>
          <w:sz w:val="28"/>
          <w:szCs w:val="28"/>
          <w:lang w:bidi="ru-RU"/>
        </w:rPr>
        <w:t>4) </w:t>
      </w:r>
      <w:r w:rsidRPr="00953DBB">
        <w:rPr>
          <w:sz w:val="28"/>
          <w:szCs w:val="28"/>
          <w:lang w:bidi="ru-RU"/>
        </w:rPr>
        <w:t>Выявление методами дистанционного контроля на территории особо охраняемой природной территории фактов, свидетельствующих об изменениях параметров компонентов природной среды.</w:t>
      </w:r>
    </w:p>
    <w:p w:rsidR="00F74258" w:rsidRPr="00953DBB" w:rsidRDefault="00F74258" w:rsidP="00F74258">
      <w:pPr>
        <w:widowControl w:val="0"/>
        <w:tabs>
          <w:tab w:val="left" w:pos="1433"/>
        </w:tabs>
        <w:ind w:firstLine="709"/>
        <w:jc w:val="both"/>
        <w:rPr>
          <w:sz w:val="28"/>
          <w:szCs w:val="28"/>
          <w:lang w:bidi="ru-RU"/>
        </w:rPr>
      </w:pPr>
      <w:r>
        <w:rPr>
          <w:sz w:val="28"/>
          <w:szCs w:val="28"/>
          <w:lang w:bidi="ru-RU"/>
        </w:rPr>
        <w:t>5) </w:t>
      </w:r>
      <w:r w:rsidRPr="00953DBB">
        <w:rPr>
          <w:sz w:val="28"/>
          <w:szCs w:val="28"/>
          <w:lang w:bidi="ru-RU"/>
        </w:rPr>
        <w:t>Сокращение в течение трех предшествующих лет более чем на 20 процентов площади, занятой зелеными насаждениями, в границах особо охраняемой природной территории.</w:t>
      </w:r>
    </w:p>
    <w:p w:rsidR="00F74258" w:rsidRPr="00953DBB" w:rsidRDefault="00F74258" w:rsidP="00F74258">
      <w:pPr>
        <w:widowControl w:val="0"/>
        <w:tabs>
          <w:tab w:val="left" w:pos="1433"/>
        </w:tabs>
        <w:ind w:firstLine="709"/>
        <w:jc w:val="both"/>
        <w:rPr>
          <w:sz w:val="28"/>
          <w:szCs w:val="28"/>
          <w:lang w:bidi="ru-RU"/>
        </w:rPr>
      </w:pPr>
      <w:r>
        <w:rPr>
          <w:sz w:val="28"/>
          <w:szCs w:val="28"/>
          <w:lang w:bidi="ru-RU"/>
        </w:rPr>
        <w:t>6) </w:t>
      </w:r>
      <w:r w:rsidRPr="00953DBB">
        <w:rPr>
          <w:sz w:val="28"/>
          <w:szCs w:val="28"/>
          <w:lang w:bidi="ru-RU"/>
        </w:rPr>
        <w:t>Наличие объектов капитального и некапитального характера, не предусмотренных в целях использования особо охраняемой природной территории.</w:t>
      </w:r>
    </w:p>
    <w:p w:rsidR="00F74258" w:rsidRPr="00953DBB" w:rsidRDefault="00F74258" w:rsidP="00F74258">
      <w:pPr>
        <w:widowControl w:val="0"/>
        <w:tabs>
          <w:tab w:val="left" w:pos="1433"/>
        </w:tabs>
        <w:ind w:firstLine="709"/>
        <w:jc w:val="both"/>
        <w:rPr>
          <w:sz w:val="28"/>
          <w:szCs w:val="28"/>
          <w:lang w:bidi="ru-RU"/>
        </w:rPr>
      </w:pPr>
      <w:r>
        <w:rPr>
          <w:sz w:val="28"/>
          <w:szCs w:val="28"/>
          <w:lang w:bidi="ru-RU"/>
        </w:rPr>
        <w:t>7) </w:t>
      </w:r>
      <w:r w:rsidRPr="00953DBB">
        <w:rPr>
          <w:sz w:val="28"/>
          <w:szCs w:val="28"/>
          <w:lang w:bidi="ru-RU"/>
        </w:rPr>
        <w:t>Наличие на территории специализированной техники, которая может использоваться для снятия и перемещения плодородного слоя почвы, дернины и растительного грунта, установленное с использованием технических средств, имеющих функции фото- и киносъемки, видеозаписи.</w:t>
      </w:r>
    </w:p>
    <w:p w:rsidR="00F74258" w:rsidRPr="00953DBB" w:rsidRDefault="00F74258" w:rsidP="00F74258">
      <w:pPr>
        <w:widowControl w:val="0"/>
        <w:tabs>
          <w:tab w:val="left" w:pos="1433"/>
        </w:tabs>
        <w:ind w:firstLine="709"/>
        <w:jc w:val="both"/>
        <w:rPr>
          <w:sz w:val="28"/>
          <w:szCs w:val="28"/>
          <w:lang w:bidi="ru-RU"/>
        </w:rPr>
      </w:pPr>
      <w:r>
        <w:rPr>
          <w:sz w:val="28"/>
          <w:szCs w:val="28"/>
          <w:lang w:bidi="ru-RU"/>
        </w:rPr>
        <w:t>3.3. </w:t>
      </w:r>
      <w:r w:rsidRPr="00953DBB">
        <w:rPr>
          <w:sz w:val="28"/>
          <w:szCs w:val="28"/>
          <w:lang w:bidi="ru-RU"/>
        </w:rPr>
        <w:t>При осуществлении муниципального контроля орган муниципального контроля относит объекты контроля, к одной из следующих категорий риска причинения вреда (ущерба) охраняемым законом ценностям (далее - категории риска):</w:t>
      </w:r>
    </w:p>
    <w:p w:rsidR="00F74258" w:rsidRPr="00953DBB" w:rsidRDefault="00F74258" w:rsidP="00F74258">
      <w:pPr>
        <w:widowControl w:val="0"/>
        <w:tabs>
          <w:tab w:val="left" w:pos="1077"/>
        </w:tabs>
        <w:ind w:firstLine="709"/>
        <w:jc w:val="both"/>
        <w:rPr>
          <w:sz w:val="28"/>
          <w:szCs w:val="28"/>
          <w:lang w:bidi="ru-RU"/>
        </w:rPr>
      </w:pPr>
      <w:r>
        <w:rPr>
          <w:sz w:val="28"/>
          <w:szCs w:val="28"/>
          <w:lang w:bidi="ru-RU"/>
        </w:rPr>
        <w:t>а) </w:t>
      </w:r>
      <w:r w:rsidRPr="00953DBB">
        <w:rPr>
          <w:sz w:val="28"/>
          <w:szCs w:val="28"/>
          <w:lang w:bidi="ru-RU"/>
        </w:rPr>
        <w:t>средний риск;</w:t>
      </w:r>
    </w:p>
    <w:p w:rsidR="00F74258" w:rsidRPr="00953DBB" w:rsidRDefault="00F74258" w:rsidP="00F74258">
      <w:pPr>
        <w:widowControl w:val="0"/>
        <w:tabs>
          <w:tab w:val="left" w:pos="1106"/>
        </w:tabs>
        <w:ind w:firstLine="709"/>
        <w:jc w:val="both"/>
        <w:rPr>
          <w:sz w:val="28"/>
          <w:szCs w:val="28"/>
          <w:lang w:bidi="ru-RU"/>
        </w:rPr>
      </w:pPr>
      <w:r>
        <w:rPr>
          <w:sz w:val="28"/>
          <w:szCs w:val="28"/>
          <w:lang w:bidi="ru-RU"/>
        </w:rPr>
        <w:t>б) </w:t>
      </w:r>
      <w:r w:rsidRPr="00953DBB">
        <w:rPr>
          <w:sz w:val="28"/>
          <w:szCs w:val="28"/>
          <w:lang w:bidi="ru-RU"/>
        </w:rPr>
        <w:t>умеренный риск;</w:t>
      </w:r>
    </w:p>
    <w:p w:rsidR="00F74258" w:rsidRPr="00953DBB" w:rsidRDefault="00F74258" w:rsidP="00F74258">
      <w:pPr>
        <w:widowControl w:val="0"/>
        <w:tabs>
          <w:tab w:val="left" w:pos="1106"/>
        </w:tabs>
        <w:ind w:firstLine="709"/>
        <w:jc w:val="both"/>
        <w:rPr>
          <w:sz w:val="28"/>
          <w:szCs w:val="28"/>
          <w:lang w:bidi="ru-RU"/>
        </w:rPr>
      </w:pPr>
      <w:r>
        <w:rPr>
          <w:sz w:val="28"/>
          <w:szCs w:val="28"/>
          <w:lang w:bidi="ru-RU"/>
        </w:rPr>
        <w:t>в) </w:t>
      </w:r>
      <w:r w:rsidRPr="00953DBB">
        <w:rPr>
          <w:sz w:val="28"/>
          <w:szCs w:val="28"/>
          <w:lang w:bidi="ru-RU"/>
        </w:rPr>
        <w:t>низкий риск.</w:t>
      </w:r>
    </w:p>
    <w:p w:rsidR="00F74258" w:rsidRPr="00953DBB" w:rsidRDefault="00F74258" w:rsidP="00F74258">
      <w:pPr>
        <w:widowControl w:val="0"/>
        <w:ind w:firstLine="709"/>
        <w:jc w:val="both"/>
        <w:rPr>
          <w:sz w:val="28"/>
          <w:szCs w:val="28"/>
          <w:lang w:bidi="ru-RU"/>
        </w:rPr>
      </w:pPr>
      <w:r w:rsidRPr="00953DBB">
        <w:rPr>
          <w:sz w:val="28"/>
          <w:szCs w:val="28"/>
          <w:lang w:bidi="ru-RU"/>
        </w:rPr>
        <w:t xml:space="preserve">В случае если объект контроля не отнесен к определенной категории риска, </w:t>
      </w:r>
      <w:r w:rsidRPr="00A8221D">
        <w:rPr>
          <w:sz w:val="28"/>
          <w:szCs w:val="28"/>
          <w:lang w:bidi="ru-RU"/>
        </w:rPr>
        <w:t>он считается отнесенным к категории низкого риска.</w:t>
      </w:r>
    </w:p>
    <w:p w:rsidR="00F74258" w:rsidRPr="00953DBB" w:rsidRDefault="00F74258" w:rsidP="00F74258">
      <w:pPr>
        <w:widowControl w:val="0"/>
        <w:tabs>
          <w:tab w:val="left" w:pos="1274"/>
        </w:tabs>
        <w:ind w:firstLine="709"/>
        <w:jc w:val="both"/>
        <w:rPr>
          <w:sz w:val="28"/>
          <w:szCs w:val="28"/>
          <w:lang w:bidi="ru-RU"/>
        </w:rPr>
      </w:pPr>
      <w:r>
        <w:rPr>
          <w:sz w:val="28"/>
          <w:szCs w:val="28"/>
          <w:lang w:bidi="ru-RU"/>
        </w:rPr>
        <w:t>3.4. </w:t>
      </w:r>
      <w:r w:rsidRPr="00953DBB">
        <w:rPr>
          <w:sz w:val="28"/>
          <w:szCs w:val="28"/>
          <w:lang w:bidi="ru-RU"/>
        </w:rPr>
        <w:t>Объекты контроля относятся к следующим категориям риска:</w:t>
      </w:r>
    </w:p>
    <w:p w:rsidR="00F74258" w:rsidRPr="00342312" w:rsidRDefault="00F74258" w:rsidP="00F74258">
      <w:pPr>
        <w:pStyle w:val="af1"/>
        <w:widowControl w:val="0"/>
        <w:tabs>
          <w:tab w:val="left" w:pos="1470"/>
        </w:tabs>
        <w:ind w:left="0" w:firstLine="709"/>
        <w:jc w:val="both"/>
        <w:rPr>
          <w:sz w:val="28"/>
          <w:szCs w:val="28"/>
          <w:lang w:bidi="ru-RU"/>
        </w:rPr>
      </w:pPr>
      <w:r>
        <w:rPr>
          <w:sz w:val="28"/>
          <w:szCs w:val="28"/>
          <w:lang w:bidi="ru-RU"/>
        </w:rPr>
        <w:t>3.4.1. </w:t>
      </w:r>
      <w:r w:rsidRPr="00342312">
        <w:rPr>
          <w:sz w:val="28"/>
          <w:szCs w:val="28"/>
          <w:lang w:bidi="ru-RU"/>
        </w:rPr>
        <w:t>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F74258" w:rsidRPr="00953DBB" w:rsidRDefault="00F74258" w:rsidP="00F74258">
      <w:pPr>
        <w:widowControl w:val="0"/>
        <w:tabs>
          <w:tab w:val="left" w:pos="1474"/>
        </w:tabs>
        <w:ind w:firstLine="709"/>
        <w:jc w:val="both"/>
        <w:rPr>
          <w:sz w:val="28"/>
          <w:szCs w:val="28"/>
          <w:lang w:bidi="ru-RU"/>
        </w:rPr>
      </w:pPr>
      <w:r>
        <w:rPr>
          <w:sz w:val="28"/>
          <w:szCs w:val="28"/>
          <w:lang w:bidi="ru-RU"/>
        </w:rPr>
        <w:t>3.4.2. </w:t>
      </w:r>
      <w:r w:rsidRPr="00953DBB">
        <w:rPr>
          <w:sz w:val="28"/>
          <w:szCs w:val="28"/>
          <w:lang w:bidi="ru-RU"/>
        </w:rPr>
        <w:t xml:space="preserve">к умеренной категории риска - юридические лица, индивидуальные </w:t>
      </w:r>
      <w:r w:rsidRPr="00953DBB">
        <w:rPr>
          <w:sz w:val="28"/>
          <w:szCs w:val="28"/>
          <w:lang w:bidi="ru-RU"/>
        </w:rPr>
        <w:lastRenderedPageBreak/>
        <w:t>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F74258" w:rsidRPr="00953DBB" w:rsidRDefault="00F74258" w:rsidP="00F74258">
      <w:pPr>
        <w:widowControl w:val="0"/>
        <w:tabs>
          <w:tab w:val="left" w:pos="1465"/>
        </w:tabs>
        <w:ind w:firstLine="709"/>
        <w:jc w:val="both"/>
        <w:rPr>
          <w:sz w:val="28"/>
          <w:szCs w:val="28"/>
          <w:lang w:bidi="ru-RU"/>
        </w:rPr>
      </w:pPr>
      <w:r>
        <w:rPr>
          <w:sz w:val="28"/>
          <w:szCs w:val="28"/>
          <w:lang w:bidi="ru-RU"/>
        </w:rPr>
        <w:t>3.4.3. </w:t>
      </w:r>
      <w:r w:rsidRPr="00953DBB">
        <w:rPr>
          <w:sz w:val="28"/>
          <w:szCs w:val="28"/>
          <w:lang w:bidi="ru-RU"/>
        </w:rPr>
        <w:t>к категории низкого риска - юридические лица, индивидуальные предприниматели при отсутствии обстоятельств, указанных в пунктах 3.4.1 и</w:t>
      </w:r>
      <w:r>
        <w:rPr>
          <w:sz w:val="28"/>
          <w:szCs w:val="28"/>
          <w:lang w:bidi="ru-RU"/>
        </w:rPr>
        <w:t xml:space="preserve"> </w:t>
      </w:r>
      <w:r w:rsidRPr="006E0FE5">
        <w:rPr>
          <w:sz w:val="28"/>
          <w:szCs w:val="28"/>
          <w:lang w:bidi="ru-RU"/>
        </w:rPr>
        <w:t>3.4.2, физические лица.</w:t>
      </w:r>
      <w:r w:rsidRPr="00342312">
        <w:rPr>
          <w:sz w:val="28"/>
          <w:szCs w:val="28"/>
          <w:lang w:bidi="ru-RU"/>
        </w:rPr>
        <w:t xml:space="preserve"> </w:t>
      </w:r>
    </w:p>
    <w:p w:rsidR="00F74258" w:rsidRPr="00B938D9" w:rsidRDefault="00F74258" w:rsidP="00F74258">
      <w:pPr>
        <w:widowControl w:val="0"/>
        <w:tabs>
          <w:tab w:val="left" w:pos="1244"/>
        </w:tabs>
        <w:ind w:firstLine="709"/>
        <w:jc w:val="both"/>
        <w:rPr>
          <w:sz w:val="28"/>
          <w:szCs w:val="28"/>
          <w:lang w:bidi="ru-RU"/>
        </w:rPr>
      </w:pPr>
      <w:r>
        <w:rPr>
          <w:sz w:val="28"/>
          <w:szCs w:val="28"/>
          <w:lang w:bidi="ru-RU"/>
        </w:rPr>
        <w:t>3.5. </w:t>
      </w:r>
      <w:r w:rsidRPr="00953DBB">
        <w:rPr>
          <w:sz w:val="28"/>
          <w:szCs w:val="28"/>
          <w:lang w:bidi="ru-RU"/>
        </w:rPr>
        <w:t>Орган муниципального контроля осуществляет учет объектов контроля. При сборе, обработке, анализе и учете сведений об объектах контроля для целей их учета орган муниципального контроля</w:t>
      </w:r>
      <w:r>
        <w:rPr>
          <w:sz w:val="28"/>
          <w:szCs w:val="28"/>
          <w:lang w:bidi="ru-RU"/>
        </w:rPr>
        <w:t xml:space="preserve"> </w:t>
      </w:r>
      <w:r w:rsidRPr="00953DBB">
        <w:rPr>
          <w:sz w:val="28"/>
          <w:szCs w:val="28"/>
          <w:lang w:bidi="ru-RU"/>
        </w:rPr>
        <w:t xml:space="preserve">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w:t>
      </w:r>
      <w:r w:rsidRPr="00B938D9">
        <w:rPr>
          <w:sz w:val="28"/>
          <w:szCs w:val="28"/>
          <w:lang w:bidi="ru-RU"/>
        </w:rPr>
        <w:t>информацию.</w:t>
      </w:r>
    </w:p>
    <w:p w:rsidR="00F74258" w:rsidRDefault="00F74258" w:rsidP="00F74258">
      <w:pPr>
        <w:widowControl w:val="0"/>
        <w:ind w:firstLine="720"/>
        <w:jc w:val="both"/>
        <w:rPr>
          <w:sz w:val="28"/>
          <w:szCs w:val="28"/>
          <w:lang w:bidi="ru-RU"/>
        </w:rPr>
      </w:pPr>
      <w:r w:rsidRPr="00B938D9">
        <w:rPr>
          <w:sz w:val="28"/>
          <w:szCs w:val="28"/>
          <w:lang w:bidi="ru-RU"/>
        </w:rPr>
        <w:t xml:space="preserve">Орган муниципального контроля осуществляет категорирование объектов контроля в порядке, определенном статьей 24 </w:t>
      </w:r>
      <w:r>
        <w:rPr>
          <w:sz w:val="28"/>
          <w:szCs w:val="28"/>
          <w:lang w:bidi="ru-RU"/>
        </w:rPr>
        <w:t>З</w:t>
      </w:r>
      <w:r w:rsidRPr="00B938D9">
        <w:rPr>
          <w:sz w:val="28"/>
          <w:szCs w:val="28"/>
          <w:lang w:bidi="ru-RU"/>
        </w:rPr>
        <w:t>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F74258" w:rsidRPr="00953DBB" w:rsidRDefault="00F74258" w:rsidP="00F74258">
      <w:pPr>
        <w:widowControl w:val="0"/>
        <w:ind w:firstLine="720"/>
        <w:jc w:val="both"/>
        <w:rPr>
          <w:sz w:val="28"/>
          <w:szCs w:val="28"/>
          <w:lang w:bidi="ru-RU"/>
        </w:rPr>
      </w:pPr>
    </w:p>
    <w:p w:rsidR="00F74258" w:rsidRDefault="00F74258" w:rsidP="00F74258">
      <w:pPr>
        <w:keepNext/>
        <w:keepLines/>
        <w:widowControl w:val="0"/>
        <w:tabs>
          <w:tab w:val="left" w:pos="322"/>
        </w:tabs>
        <w:jc w:val="center"/>
        <w:outlineLvl w:val="1"/>
        <w:rPr>
          <w:b/>
          <w:bCs/>
          <w:sz w:val="28"/>
          <w:szCs w:val="28"/>
          <w:lang w:bidi="ru-RU"/>
        </w:rPr>
      </w:pPr>
      <w:bookmarkStart w:id="7" w:name="bookmark8"/>
      <w:bookmarkStart w:id="8" w:name="bookmark9"/>
      <w:r w:rsidRPr="00E20FEF">
        <w:rPr>
          <w:b/>
          <w:bCs/>
          <w:sz w:val="28"/>
          <w:szCs w:val="28"/>
          <w:lang w:bidi="ru-RU"/>
        </w:rPr>
        <w:t>4.</w:t>
      </w:r>
      <w:r w:rsidRPr="00E20FEF">
        <w:t> </w:t>
      </w:r>
      <w:r w:rsidRPr="00E20FEF">
        <w:rPr>
          <w:b/>
          <w:bCs/>
          <w:sz w:val="28"/>
          <w:szCs w:val="28"/>
          <w:lang w:bidi="ru-RU"/>
        </w:rPr>
        <w:t>Организация и осуществление профилактических</w:t>
      </w:r>
      <w:r w:rsidRPr="00E20FEF">
        <w:rPr>
          <w:b/>
          <w:bCs/>
          <w:sz w:val="28"/>
          <w:szCs w:val="28"/>
          <w:lang w:bidi="ru-RU"/>
        </w:rPr>
        <w:br/>
        <w:t>мероприятий в рамках муниципального контроля</w:t>
      </w:r>
      <w:bookmarkEnd w:id="7"/>
      <w:bookmarkEnd w:id="8"/>
    </w:p>
    <w:p w:rsidR="00F74258" w:rsidRPr="00E20FEF" w:rsidRDefault="00F74258" w:rsidP="00F74258">
      <w:pPr>
        <w:keepNext/>
        <w:keepLines/>
        <w:widowControl w:val="0"/>
        <w:tabs>
          <w:tab w:val="left" w:pos="322"/>
        </w:tabs>
        <w:jc w:val="center"/>
        <w:outlineLvl w:val="1"/>
        <w:rPr>
          <w:b/>
          <w:bCs/>
          <w:sz w:val="28"/>
          <w:szCs w:val="28"/>
          <w:lang w:bidi="ru-RU"/>
        </w:rPr>
      </w:pPr>
    </w:p>
    <w:p w:rsidR="00F74258" w:rsidRDefault="00F74258" w:rsidP="00F74258">
      <w:pPr>
        <w:widowControl w:val="0"/>
        <w:tabs>
          <w:tab w:val="left" w:pos="725"/>
        </w:tabs>
        <w:jc w:val="center"/>
        <w:rPr>
          <w:sz w:val="28"/>
          <w:szCs w:val="28"/>
          <w:lang w:bidi="ru-RU"/>
        </w:rPr>
      </w:pPr>
      <w:r>
        <w:rPr>
          <w:sz w:val="28"/>
          <w:szCs w:val="28"/>
          <w:lang w:bidi="ru-RU"/>
        </w:rPr>
        <w:t>4.1. </w:t>
      </w:r>
      <w:r w:rsidRPr="00953DBB">
        <w:rPr>
          <w:sz w:val="28"/>
          <w:szCs w:val="28"/>
          <w:lang w:bidi="ru-RU"/>
        </w:rPr>
        <w:t>Общие положения</w:t>
      </w:r>
    </w:p>
    <w:p w:rsidR="00F74258" w:rsidRPr="00953DBB" w:rsidRDefault="00F74258" w:rsidP="00F74258">
      <w:pPr>
        <w:widowControl w:val="0"/>
        <w:tabs>
          <w:tab w:val="left" w:pos="725"/>
        </w:tabs>
        <w:jc w:val="center"/>
        <w:rPr>
          <w:sz w:val="28"/>
          <w:szCs w:val="28"/>
          <w:lang w:bidi="ru-RU"/>
        </w:rPr>
      </w:pPr>
    </w:p>
    <w:p w:rsidR="00F74258" w:rsidRDefault="00F74258" w:rsidP="00F74258">
      <w:pPr>
        <w:widowControl w:val="0"/>
        <w:ind w:firstLine="720"/>
        <w:jc w:val="both"/>
        <w:rPr>
          <w:sz w:val="28"/>
          <w:szCs w:val="28"/>
          <w:lang w:bidi="ru-RU"/>
        </w:rPr>
      </w:pPr>
      <w:r w:rsidRPr="00953DBB">
        <w:rPr>
          <w:sz w:val="28"/>
          <w:szCs w:val="28"/>
          <w:lang w:bidi="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Орган муниципального контроля осуществляет профилактические мероприятия в рамках муниципального контроля на основании программы профилактики, утверждаемой </w:t>
      </w:r>
      <w:r>
        <w:rPr>
          <w:sz w:val="28"/>
          <w:szCs w:val="28"/>
          <w:lang w:bidi="ru-RU"/>
        </w:rPr>
        <w:t>постановлением</w:t>
      </w:r>
      <w:r w:rsidRPr="002F470D">
        <w:rPr>
          <w:sz w:val="28"/>
          <w:szCs w:val="28"/>
          <w:lang w:bidi="ru-RU"/>
        </w:rPr>
        <w:t xml:space="preserve"> администрации муниципального образования Ейский муниципальный район Краснодарского края.</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Профилактические мероприятия, предусмотренные программой профилактики, обязательны для проведения должностными лицами. Орган муниципального контроля может проводить профилактические мероприятия, не предусмотренные программой профилактики. Должностные лица при проведении профилактических мероприятий осуществляют взаимодействие с гражданами, организациями только в случаях, установленных </w:t>
      </w:r>
      <w:r>
        <w:rPr>
          <w:sz w:val="28"/>
          <w:szCs w:val="28"/>
          <w:lang w:bidi="ru-RU"/>
        </w:rPr>
        <w:t>З</w:t>
      </w:r>
      <w:r w:rsidRPr="00FB6979">
        <w:rPr>
          <w:sz w:val="28"/>
          <w:szCs w:val="28"/>
          <w:lang w:bidi="ru-RU"/>
        </w:rPr>
        <w:t xml:space="preserve">аконом </w:t>
      </w:r>
      <w:r>
        <w:rPr>
          <w:sz w:val="28"/>
          <w:szCs w:val="28"/>
          <w:lang w:bidi="ru-RU"/>
        </w:rPr>
        <w:t xml:space="preserve">                           </w:t>
      </w:r>
      <w:r w:rsidRPr="00FB6979">
        <w:rPr>
          <w:sz w:val="28"/>
          <w:szCs w:val="28"/>
          <w:lang w:bidi="ru-RU"/>
        </w:rPr>
        <w:t>№ 248-ФЗ.</w:t>
      </w:r>
    </w:p>
    <w:p w:rsidR="00F74258" w:rsidRPr="00953DBB" w:rsidRDefault="00F74258" w:rsidP="00F74258">
      <w:pPr>
        <w:widowControl w:val="0"/>
        <w:ind w:firstLine="720"/>
        <w:jc w:val="both"/>
        <w:rPr>
          <w:sz w:val="28"/>
          <w:szCs w:val="28"/>
          <w:lang w:bidi="ru-RU"/>
        </w:rPr>
      </w:pPr>
      <w:r w:rsidRPr="00953DBB">
        <w:rPr>
          <w:sz w:val="28"/>
          <w:szCs w:val="28"/>
          <w:lang w:bidi="ru-RU"/>
        </w:rPr>
        <w:t>Профилактические мероприятия проводятся в целях:</w:t>
      </w:r>
    </w:p>
    <w:p w:rsidR="00F74258" w:rsidRPr="00953DBB" w:rsidRDefault="00F74258" w:rsidP="00F74258">
      <w:pPr>
        <w:widowControl w:val="0"/>
        <w:ind w:firstLine="720"/>
        <w:jc w:val="both"/>
        <w:rPr>
          <w:sz w:val="28"/>
          <w:szCs w:val="28"/>
          <w:lang w:bidi="ru-RU"/>
        </w:rPr>
      </w:pPr>
      <w:r w:rsidRPr="00953DBB">
        <w:rPr>
          <w:sz w:val="28"/>
          <w:szCs w:val="28"/>
          <w:lang w:bidi="ru-RU"/>
        </w:rPr>
        <w:lastRenderedPageBreak/>
        <w:t>стимулирования добросовестного соблюдения обязательных требований всеми контролируемыми лицами;</w:t>
      </w:r>
    </w:p>
    <w:p w:rsidR="00F74258" w:rsidRPr="00953DBB" w:rsidRDefault="00F74258" w:rsidP="00F74258">
      <w:pPr>
        <w:widowControl w:val="0"/>
        <w:ind w:firstLine="720"/>
        <w:jc w:val="both"/>
        <w:rPr>
          <w:sz w:val="28"/>
          <w:szCs w:val="28"/>
          <w:lang w:bidi="ru-RU"/>
        </w:rPr>
      </w:pPr>
      <w:r w:rsidRPr="00953DBB">
        <w:rPr>
          <w:sz w:val="28"/>
          <w:szCs w:val="28"/>
          <w:lang w:bidi="ru-RU"/>
        </w:rPr>
        <w:t>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74258" w:rsidRPr="00953DBB" w:rsidRDefault="00F74258" w:rsidP="00F74258">
      <w:pPr>
        <w:widowControl w:val="0"/>
        <w:ind w:firstLine="720"/>
        <w:jc w:val="both"/>
        <w:rPr>
          <w:sz w:val="28"/>
          <w:szCs w:val="28"/>
          <w:lang w:bidi="ru-RU"/>
        </w:rPr>
      </w:pPr>
      <w:r w:rsidRPr="00953DBB">
        <w:rPr>
          <w:sz w:val="28"/>
          <w:szCs w:val="28"/>
          <w:lang w:bidi="ru-RU"/>
        </w:rPr>
        <w:t>создания условий для доведения обязательных требований до контролируемых лиц, повышения информированности о способах их соблюдения.</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Контрольные органы при проведении профилактических мероприятий осуществляют взаимодействие с гражданами, организациями только в случаях, установленных </w:t>
      </w:r>
      <w:r>
        <w:rPr>
          <w:sz w:val="28"/>
          <w:szCs w:val="28"/>
          <w:lang w:bidi="ru-RU"/>
        </w:rPr>
        <w:t>З</w:t>
      </w:r>
      <w:r w:rsidRPr="00FB6979">
        <w:rPr>
          <w:sz w:val="28"/>
          <w:szCs w:val="28"/>
          <w:lang w:bidi="ru-RU"/>
        </w:rPr>
        <w:t>аконом № 248-ФЗ.</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Если иное не установлено </w:t>
      </w:r>
      <w:r>
        <w:rPr>
          <w:sz w:val="28"/>
          <w:szCs w:val="28"/>
          <w:lang w:bidi="ru-RU"/>
        </w:rPr>
        <w:t>З</w:t>
      </w:r>
      <w:r w:rsidRPr="00FB6979">
        <w:rPr>
          <w:sz w:val="28"/>
          <w:szCs w:val="28"/>
          <w:lang w:bidi="ru-RU"/>
        </w:rPr>
        <w:t>аконом № 248-ФЗ,</w:t>
      </w:r>
      <w:r w:rsidRPr="00953DBB">
        <w:rPr>
          <w:sz w:val="28"/>
          <w:szCs w:val="28"/>
          <w:lang w:bidi="ru-RU"/>
        </w:rPr>
        <w:t xml:space="preserve"> профилактические мероприятия, в ходе которых осуществляется взаимодействие с</w:t>
      </w:r>
      <w:r>
        <w:rPr>
          <w:sz w:val="28"/>
          <w:szCs w:val="28"/>
          <w:lang w:bidi="ru-RU"/>
        </w:rPr>
        <w:t xml:space="preserve"> контролируемыми лицами, </w:t>
      </w:r>
      <w:r w:rsidRPr="00953DBB">
        <w:rPr>
          <w:sz w:val="28"/>
          <w:szCs w:val="28"/>
          <w:lang w:bidi="ru-RU"/>
        </w:rPr>
        <w:t>проводятся только с согласия данных</w:t>
      </w:r>
      <w:r>
        <w:rPr>
          <w:sz w:val="28"/>
          <w:szCs w:val="28"/>
          <w:lang w:bidi="ru-RU"/>
        </w:rPr>
        <w:t xml:space="preserve"> </w:t>
      </w:r>
      <w:r w:rsidRPr="00953DBB">
        <w:rPr>
          <w:sz w:val="28"/>
          <w:szCs w:val="28"/>
          <w:lang w:bidi="ru-RU"/>
        </w:rPr>
        <w:t>контролируемых лиц либо по их инициативе.</w:t>
      </w:r>
    </w:p>
    <w:p w:rsidR="00F74258" w:rsidRDefault="00F74258" w:rsidP="00F74258">
      <w:pPr>
        <w:widowControl w:val="0"/>
        <w:ind w:firstLine="740"/>
        <w:jc w:val="both"/>
        <w:rPr>
          <w:sz w:val="28"/>
          <w:szCs w:val="28"/>
          <w:lang w:bidi="ru-RU"/>
        </w:rPr>
      </w:pPr>
      <w:r w:rsidRPr="00953DBB">
        <w:rPr>
          <w:sz w:val="28"/>
          <w:szCs w:val="28"/>
          <w:lang w:bidi="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начальнику для принятия решения о проведении контрольных мероприятий, либо в случаях, предусмотренных </w:t>
      </w:r>
      <w:r>
        <w:rPr>
          <w:sz w:val="28"/>
          <w:szCs w:val="28"/>
          <w:lang w:bidi="ru-RU"/>
        </w:rPr>
        <w:t>З</w:t>
      </w:r>
      <w:r w:rsidRPr="00FB6979">
        <w:rPr>
          <w:sz w:val="28"/>
          <w:szCs w:val="28"/>
          <w:lang w:bidi="ru-RU"/>
        </w:rPr>
        <w:t>аконом № 248-ФЗ,</w:t>
      </w:r>
      <w:r w:rsidRPr="00953DBB">
        <w:rPr>
          <w:sz w:val="28"/>
          <w:szCs w:val="28"/>
          <w:lang w:bidi="ru-RU"/>
        </w:rPr>
        <w:t xml:space="preserve"> принимает меры, указанные в статье 90 </w:t>
      </w:r>
      <w:r>
        <w:rPr>
          <w:sz w:val="28"/>
          <w:szCs w:val="28"/>
          <w:lang w:bidi="ru-RU"/>
        </w:rPr>
        <w:t>Закона</w:t>
      </w:r>
      <w:r w:rsidRPr="00FB6979">
        <w:rPr>
          <w:sz w:val="28"/>
          <w:szCs w:val="28"/>
          <w:lang w:bidi="ru-RU"/>
        </w:rPr>
        <w:t xml:space="preserve"> № 248-ФЗ.</w:t>
      </w:r>
    </w:p>
    <w:p w:rsidR="00F74258" w:rsidRDefault="00F74258" w:rsidP="00F74258">
      <w:pPr>
        <w:widowControl w:val="0"/>
        <w:ind w:firstLine="740"/>
        <w:jc w:val="both"/>
        <w:rPr>
          <w:sz w:val="28"/>
          <w:szCs w:val="28"/>
          <w:lang w:bidi="ru-RU"/>
        </w:rPr>
      </w:pPr>
      <w:r>
        <w:rPr>
          <w:sz w:val="28"/>
          <w:szCs w:val="28"/>
          <w:lang w:bidi="ru-RU"/>
        </w:rPr>
        <w:t>В</w:t>
      </w:r>
      <w:r w:rsidRPr="00967B77">
        <w:rPr>
          <w:sz w:val="28"/>
          <w:szCs w:val="28"/>
          <w:lang w:bidi="ru-RU"/>
        </w:rPr>
        <w:t xml:space="preserve"> целях снижения рисков причинения вреда (ущерба) на объектах контроля и оптимизации проведения контрольных (надзорных) мероприятий </w:t>
      </w:r>
      <w:r w:rsidRPr="00CA5128">
        <w:rPr>
          <w:sz w:val="28"/>
          <w:szCs w:val="28"/>
          <w:lang w:bidi="ru-RU"/>
        </w:rPr>
        <w:t xml:space="preserve">орган муниципального контроля </w:t>
      </w:r>
      <w:r>
        <w:rPr>
          <w:sz w:val="28"/>
          <w:szCs w:val="28"/>
          <w:lang w:bidi="ru-RU"/>
        </w:rPr>
        <w:t>формирует и утверждае</w:t>
      </w:r>
      <w:r w:rsidRPr="00967B77">
        <w:rPr>
          <w:sz w:val="28"/>
          <w:szCs w:val="28"/>
          <w:lang w:bidi="ru-RU"/>
        </w:rPr>
        <w:t xml:space="preserve">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Форма </w:t>
      </w:r>
      <w:r>
        <w:rPr>
          <w:sz w:val="28"/>
          <w:szCs w:val="28"/>
          <w:lang w:bidi="ru-RU"/>
        </w:rPr>
        <w:t>проверочного листа,</w:t>
      </w:r>
      <w:r w:rsidRPr="00967B77">
        <w:rPr>
          <w:sz w:val="28"/>
          <w:szCs w:val="28"/>
          <w:lang w:bidi="ru-RU"/>
        </w:rPr>
        <w:t xml:space="preserve"> </w:t>
      </w:r>
      <w:r>
        <w:rPr>
          <w:sz w:val="28"/>
          <w:szCs w:val="28"/>
          <w:lang w:bidi="ru-RU"/>
        </w:rPr>
        <w:t>содержащего (список</w:t>
      </w:r>
      <w:r w:rsidRPr="00967B77">
        <w:rPr>
          <w:sz w:val="28"/>
          <w:szCs w:val="28"/>
          <w:lang w:bidi="ru-RU"/>
        </w:rPr>
        <w:t xml:space="preserve"> контрольных вопросов, ответы на которые свидетельствуют о соблюдении или несоблюдении контролируемым лицом обязательных требований)</w:t>
      </w:r>
      <w:r>
        <w:rPr>
          <w:sz w:val="28"/>
          <w:szCs w:val="28"/>
          <w:lang w:bidi="ru-RU"/>
        </w:rPr>
        <w:t xml:space="preserve"> утверждается </w:t>
      </w:r>
      <w:r w:rsidRPr="00967B77">
        <w:rPr>
          <w:sz w:val="28"/>
          <w:szCs w:val="28"/>
          <w:lang w:bidi="ru-RU"/>
        </w:rPr>
        <w:t>постановлением администрации муниципального образования Ейский муниципальный район Краснодарского края.</w:t>
      </w:r>
    </w:p>
    <w:p w:rsidR="00F74258" w:rsidRPr="00953DBB" w:rsidRDefault="00F74258" w:rsidP="00F74258">
      <w:pPr>
        <w:widowControl w:val="0"/>
        <w:ind w:firstLine="740"/>
        <w:jc w:val="both"/>
        <w:rPr>
          <w:sz w:val="28"/>
          <w:szCs w:val="28"/>
          <w:lang w:bidi="ru-RU"/>
        </w:rPr>
      </w:pPr>
      <w:r w:rsidRPr="00953DBB">
        <w:rPr>
          <w:sz w:val="28"/>
          <w:szCs w:val="28"/>
          <w:lang w:bidi="ru-RU"/>
        </w:rPr>
        <w:t>При осуществлении муниципального контроля органом муниципального контроля проводятся следующие виды профилактических мероприятий:</w:t>
      </w:r>
    </w:p>
    <w:p w:rsidR="00F74258" w:rsidRPr="00953DBB" w:rsidRDefault="00F74258" w:rsidP="00F74258">
      <w:pPr>
        <w:widowControl w:val="0"/>
        <w:ind w:firstLine="740"/>
        <w:jc w:val="both"/>
        <w:rPr>
          <w:sz w:val="28"/>
          <w:szCs w:val="28"/>
          <w:lang w:bidi="ru-RU"/>
        </w:rPr>
      </w:pPr>
      <w:r w:rsidRPr="00953DBB">
        <w:rPr>
          <w:sz w:val="28"/>
          <w:szCs w:val="28"/>
          <w:lang w:bidi="ru-RU"/>
        </w:rPr>
        <w:t>информирование;</w:t>
      </w:r>
    </w:p>
    <w:p w:rsidR="00F74258" w:rsidRPr="00953DBB" w:rsidRDefault="00F74258" w:rsidP="00F74258">
      <w:pPr>
        <w:widowControl w:val="0"/>
        <w:ind w:firstLine="740"/>
        <w:jc w:val="both"/>
        <w:rPr>
          <w:sz w:val="28"/>
          <w:szCs w:val="28"/>
          <w:lang w:bidi="ru-RU"/>
        </w:rPr>
      </w:pPr>
      <w:r w:rsidRPr="00953DBB">
        <w:rPr>
          <w:sz w:val="28"/>
          <w:szCs w:val="28"/>
          <w:lang w:bidi="ru-RU"/>
        </w:rPr>
        <w:t>объявление предостережения;</w:t>
      </w:r>
    </w:p>
    <w:p w:rsidR="00F74258" w:rsidRPr="00953DBB" w:rsidRDefault="00F74258" w:rsidP="00F74258">
      <w:pPr>
        <w:widowControl w:val="0"/>
        <w:ind w:firstLine="740"/>
        <w:jc w:val="both"/>
        <w:rPr>
          <w:sz w:val="28"/>
          <w:szCs w:val="28"/>
          <w:lang w:bidi="ru-RU"/>
        </w:rPr>
      </w:pPr>
      <w:r w:rsidRPr="00953DBB">
        <w:rPr>
          <w:sz w:val="28"/>
          <w:szCs w:val="28"/>
          <w:lang w:bidi="ru-RU"/>
        </w:rPr>
        <w:t>консультирование;</w:t>
      </w:r>
    </w:p>
    <w:p w:rsidR="00F74258" w:rsidRDefault="00F74258" w:rsidP="00F74258">
      <w:pPr>
        <w:widowControl w:val="0"/>
        <w:ind w:firstLine="740"/>
        <w:jc w:val="both"/>
        <w:rPr>
          <w:sz w:val="28"/>
          <w:szCs w:val="28"/>
          <w:lang w:bidi="ru-RU"/>
        </w:rPr>
      </w:pPr>
      <w:r w:rsidRPr="00953DBB">
        <w:rPr>
          <w:sz w:val="28"/>
          <w:szCs w:val="28"/>
          <w:lang w:bidi="ru-RU"/>
        </w:rPr>
        <w:t>профилактический визит.</w:t>
      </w:r>
    </w:p>
    <w:p w:rsidR="00F74258" w:rsidRPr="00953DBB" w:rsidRDefault="00F74258" w:rsidP="00F74258">
      <w:pPr>
        <w:widowControl w:val="0"/>
        <w:ind w:firstLine="740"/>
        <w:jc w:val="both"/>
        <w:rPr>
          <w:sz w:val="28"/>
          <w:szCs w:val="28"/>
          <w:lang w:bidi="ru-RU"/>
        </w:rPr>
      </w:pPr>
    </w:p>
    <w:p w:rsidR="00F74258" w:rsidRDefault="00F74258" w:rsidP="00F74258">
      <w:pPr>
        <w:widowControl w:val="0"/>
        <w:tabs>
          <w:tab w:val="left" w:pos="725"/>
        </w:tabs>
        <w:jc w:val="center"/>
        <w:rPr>
          <w:sz w:val="28"/>
          <w:szCs w:val="28"/>
          <w:lang w:bidi="ru-RU"/>
        </w:rPr>
      </w:pPr>
      <w:r>
        <w:rPr>
          <w:sz w:val="28"/>
          <w:szCs w:val="28"/>
          <w:lang w:bidi="ru-RU"/>
        </w:rPr>
        <w:t>4.2. </w:t>
      </w:r>
      <w:r w:rsidRPr="00953DBB">
        <w:rPr>
          <w:sz w:val="28"/>
          <w:szCs w:val="28"/>
          <w:lang w:bidi="ru-RU"/>
        </w:rPr>
        <w:t>Информирование.</w:t>
      </w:r>
    </w:p>
    <w:p w:rsidR="00F74258" w:rsidRPr="00953DBB" w:rsidRDefault="00F74258" w:rsidP="00F74258">
      <w:pPr>
        <w:widowControl w:val="0"/>
        <w:tabs>
          <w:tab w:val="left" w:pos="725"/>
        </w:tabs>
        <w:rPr>
          <w:sz w:val="28"/>
          <w:szCs w:val="28"/>
          <w:lang w:bidi="ru-RU"/>
        </w:rPr>
      </w:pPr>
    </w:p>
    <w:p w:rsidR="00F74258" w:rsidRPr="00953DBB" w:rsidRDefault="00F74258" w:rsidP="00F74258">
      <w:pPr>
        <w:widowControl w:val="0"/>
        <w:ind w:firstLine="740"/>
        <w:jc w:val="both"/>
        <w:rPr>
          <w:sz w:val="28"/>
          <w:szCs w:val="28"/>
          <w:lang w:bidi="ru-RU"/>
        </w:rPr>
      </w:pPr>
      <w:r w:rsidRPr="00953DBB">
        <w:rPr>
          <w:sz w:val="28"/>
          <w:szCs w:val="28"/>
          <w:lang w:bidi="ru-RU"/>
        </w:rPr>
        <w:lastRenderedPageBreak/>
        <w:t xml:space="preserve">Информирование проводится в соответствии с требованиями, установленными статьей 46 </w:t>
      </w:r>
      <w:r>
        <w:rPr>
          <w:sz w:val="28"/>
          <w:szCs w:val="28"/>
          <w:lang w:bidi="ru-RU"/>
        </w:rPr>
        <w:t>Закона</w:t>
      </w:r>
      <w:r w:rsidRPr="003B4BCB">
        <w:rPr>
          <w:sz w:val="28"/>
          <w:szCs w:val="28"/>
          <w:lang w:bidi="ru-RU"/>
        </w:rPr>
        <w:t xml:space="preserve"> № 248-ФЗ.</w:t>
      </w:r>
    </w:p>
    <w:p w:rsidR="00F74258" w:rsidRPr="00953DBB" w:rsidRDefault="00F74258" w:rsidP="00F74258">
      <w:pPr>
        <w:widowControl w:val="0"/>
        <w:ind w:firstLine="740"/>
        <w:jc w:val="both"/>
        <w:rPr>
          <w:sz w:val="28"/>
          <w:szCs w:val="28"/>
          <w:lang w:bidi="ru-RU"/>
        </w:rPr>
      </w:pPr>
      <w:r w:rsidRPr="00953DBB">
        <w:rPr>
          <w:sz w:val="28"/>
          <w:szCs w:val="28"/>
          <w:lang w:bidi="ru-RU"/>
        </w:rPr>
        <w:t>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w:t>
      </w:r>
    </w:p>
    <w:p w:rsidR="00F74258" w:rsidRPr="00953DBB" w:rsidRDefault="00F74258" w:rsidP="00F74258">
      <w:pPr>
        <w:widowControl w:val="0"/>
        <w:ind w:firstLine="740"/>
        <w:jc w:val="both"/>
        <w:rPr>
          <w:sz w:val="28"/>
          <w:szCs w:val="28"/>
          <w:lang w:bidi="ru-RU"/>
        </w:rPr>
      </w:pPr>
      <w:r w:rsidRPr="00953DBB">
        <w:rPr>
          <w:sz w:val="28"/>
          <w:szCs w:val="28"/>
          <w:lang w:bidi="ru-RU"/>
        </w:rPr>
        <w:t xml:space="preserve">Информирование осуществляется посредством размещения соответствующих сведений на официальном сайте администрации </w:t>
      </w:r>
      <w:r>
        <w:rPr>
          <w:sz w:val="28"/>
          <w:szCs w:val="28"/>
          <w:lang w:bidi="ru-RU"/>
        </w:rPr>
        <w:t>муниципального образования Ейский район</w:t>
      </w:r>
      <w:r w:rsidRPr="00953DBB">
        <w:rPr>
          <w:sz w:val="28"/>
          <w:szCs w:val="28"/>
          <w:lang w:bidi="ru-RU"/>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w:t>
      </w:r>
    </w:p>
    <w:p w:rsidR="00F74258" w:rsidRDefault="00F74258" w:rsidP="00F74258">
      <w:pPr>
        <w:widowControl w:val="0"/>
        <w:ind w:firstLine="740"/>
        <w:jc w:val="both"/>
        <w:rPr>
          <w:sz w:val="28"/>
          <w:szCs w:val="28"/>
          <w:lang w:bidi="ru-RU"/>
        </w:rPr>
      </w:pPr>
      <w:r w:rsidRPr="00953DBB">
        <w:rPr>
          <w:sz w:val="28"/>
          <w:szCs w:val="28"/>
          <w:lang w:bidi="ru-RU"/>
        </w:rPr>
        <w:t>Периодичность информирования - не реже, чем один раз в квартал.</w:t>
      </w:r>
    </w:p>
    <w:p w:rsidR="00F74258" w:rsidRPr="00953DBB" w:rsidRDefault="00F74258" w:rsidP="00F74258">
      <w:pPr>
        <w:widowControl w:val="0"/>
        <w:ind w:firstLine="740"/>
        <w:jc w:val="both"/>
        <w:rPr>
          <w:sz w:val="28"/>
          <w:szCs w:val="28"/>
          <w:lang w:bidi="ru-RU"/>
        </w:rPr>
      </w:pPr>
    </w:p>
    <w:p w:rsidR="00F74258" w:rsidRDefault="00F74258" w:rsidP="00F74258">
      <w:pPr>
        <w:widowControl w:val="0"/>
        <w:tabs>
          <w:tab w:val="left" w:pos="725"/>
        </w:tabs>
        <w:jc w:val="center"/>
        <w:rPr>
          <w:sz w:val="28"/>
          <w:szCs w:val="28"/>
          <w:lang w:bidi="ru-RU"/>
        </w:rPr>
      </w:pPr>
      <w:r>
        <w:rPr>
          <w:sz w:val="28"/>
          <w:szCs w:val="28"/>
          <w:lang w:bidi="ru-RU"/>
        </w:rPr>
        <w:t>4.3. </w:t>
      </w:r>
      <w:r w:rsidRPr="00953DBB">
        <w:rPr>
          <w:sz w:val="28"/>
          <w:szCs w:val="28"/>
          <w:lang w:bidi="ru-RU"/>
        </w:rPr>
        <w:t>Объявление предостережения.</w:t>
      </w:r>
    </w:p>
    <w:p w:rsidR="00F74258" w:rsidRPr="00953DBB" w:rsidRDefault="00F74258" w:rsidP="00F74258">
      <w:pPr>
        <w:widowControl w:val="0"/>
        <w:tabs>
          <w:tab w:val="left" w:pos="725"/>
        </w:tabs>
        <w:jc w:val="center"/>
        <w:rPr>
          <w:sz w:val="28"/>
          <w:szCs w:val="28"/>
          <w:lang w:bidi="ru-RU"/>
        </w:rPr>
      </w:pPr>
    </w:p>
    <w:p w:rsidR="00F74258" w:rsidRPr="00953DBB" w:rsidRDefault="00F74258" w:rsidP="00F74258">
      <w:pPr>
        <w:widowControl w:val="0"/>
        <w:tabs>
          <w:tab w:val="left" w:pos="1505"/>
        </w:tabs>
        <w:ind w:firstLine="709"/>
        <w:jc w:val="both"/>
        <w:rPr>
          <w:sz w:val="28"/>
          <w:szCs w:val="28"/>
          <w:lang w:bidi="ru-RU"/>
        </w:rPr>
      </w:pPr>
      <w:r>
        <w:rPr>
          <w:sz w:val="28"/>
          <w:szCs w:val="28"/>
          <w:lang w:bidi="ru-RU"/>
        </w:rPr>
        <w:t>4.3.1. </w:t>
      </w:r>
      <w:r w:rsidRPr="00953DBB">
        <w:rPr>
          <w:sz w:val="28"/>
          <w:szCs w:val="28"/>
          <w:lang w:bidi="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74258" w:rsidRPr="00953DBB" w:rsidRDefault="00F74258" w:rsidP="00F74258">
      <w:pPr>
        <w:widowControl w:val="0"/>
        <w:tabs>
          <w:tab w:val="left" w:pos="1505"/>
        </w:tabs>
        <w:ind w:firstLine="709"/>
        <w:jc w:val="both"/>
        <w:rPr>
          <w:sz w:val="28"/>
          <w:szCs w:val="28"/>
          <w:lang w:bidi="ru-RU"/>
        </w:rPr>
      </w:pPr>
      <w:r>
        <w:rPr>
          <w:sz w:val="28"/>
          <w:szCs w:val="28"/>
          <w:lang w:bidi="ru-RU"/>
        </w:rPr>
        <w:t>4.3.2. </w:t>
      </w:r>
      <w:r w:rsidRPr="00953DBB">
        <w:rPr>
          <w:sz w:val="28"/>
          <w:szCs w:val="28"/>
          <w:lang w:bidi="ru-RU"/>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Pr>
          <w:sz w:val="28"/>
          <w:szCs w:val="28"/>
          <w:lang w:bidi="ru-RU"/>
        </w:rPr>
        <w:t>З</w:t>
      </w:r>
      <w:r w:rsidRPr="003B4BCB">
        <w:rPr>
          <w:sz w:val="28"/>
          <w:szCs w:val="28"/>
          <w:lang w:bidi="ru-RU"/>
        </w:rPr>
        <w:t>аконом № 248-ФЗ,</w:t>
      </w:r>
      <w:r w:rsidRPr="00953DBB">
        <w:rPr>
          <w:sz w:val="28"/>
          <w:szCs w:val="28"/>
          <w:lang w:bidi="ru-RU"/>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74258" w:rsidRPr="00953DBB" w:rsidRDefault="00F74258" w:rsidP="00F74258">
      <w:pPr>
        <w:widowControl w:val="0"/>
        <w:tabs>
          <w:tab w:val="left" w:pos="1459"/>
        </w:tabs>
        <w:ind w:firstLine="709"/>
        <w:jc w:val="both"/>
        <w:rPr>
          <w:sz w:val="28"/>
          <w:szCs w:val="28"/>
          <w:lang w:bidi="ru-RU"/>
        </w:rPr>
      </w:pPr>
      <w:r>
        <w:rPr>
          <w:sz w:val="28"/>
          <w:szCs w:val="28"/>
          <w:lang w:bidi="ru-RU"/>
        </w:rPr>
        <w:t>4.3.3. </w:t>
      </w:r>
      <w:r w:rsidRPr="00953DBB">
        <w:rPr>
          <w:sz w:val="28"/>
          <w:szCs w:val="28"/>
          <w:lang w:bidi="ru-RU"/>
        </w:rPr>
        <w:t>В случае принятия контрольным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F74258" w:rsidRPr="00953DBB" w:rsidRDefault="00F74258" w:rsidP="00F74258">
      <w:pPr>
        <w:widowControl w:val="0"/>
        <w:tabs>
          <w:tab w:val="left" w:pos="1459"/>
        </w:tabs>
        <w:ind w:firstLine="709"/>
        <w:jc w:val="both"/>
        <w:rPr>
          <w:sz w:val="28"/>
          <w:szCs w:val="28"/>
          <w:lang w:bidi="ru-RU"/>
        </w:rPr>
      </w:pPr>
      <w:r>
        <w:rPr>
          <w:sz w:val="28"/>
          <w:szCs w:val="28"/>
          <w:lang w:bidi="ru-RU"/>
        </w:rPr>
        <w:t>4.3.4. </w:t>
      </w:r>
      <w:r w:rsidRPr="00953DBB">
        <w:rPr>
          <w:sz w:val="28"/>
          <w:szCs w:val="28"/>
          <w:lang w:bidi="ru-RU"/>
        </w:rPr>
        <w:t xml:space="preserve">Контролируемое лицо вправе после получения предостережения о недопустимости нарушения обязательных требований подать в контрольный </w:t>
      </w:r>
      <w:r w:rsidRPr="00953DBB">
        <w:rPr>
          <w:sz w:val="28"/>
          <w:szCs w:val="28"/>
          <w:lang w:bidi="ru-RU"/>
        </w:rPr>
        <w:lastRenderedPageBreak/>
        <w:t>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F74258" w:rsidRPr="00953DBB" w:rsidRDefault="00F74258" w:rsidP="00F74258">
      <w:pPr>
        <w:widowControl w:val="0"/>
        <w:tabs>
          <w:tab w:val="left" w:pos="1465"/>
        </w:tabs>
        <w:ind w:firstLine="709"/>
        <w:jc w:val="both"/>
        <w:rPr>
          <w:sz w:val="28"/>
          <w:szCs w:val="28"/>
          <w:lang w:bidi="ru-RU"/>
        </w:rPr>
      </w:pPr>
      <w:r>
        <w:rPr>
          <w:sz w:val="28"/>
          <w:szCs w:val="28"/>
          <w:lang w:bidi="ru-RU"/>
        </w:rPr>
        <w:t>4.3.5. </w:t>
      </w:r>
      <w:r w:rsidRPr="00953DBB">
        <w:rPr>
          <w:sz w:val="28"/>
          <w:szCs w:val="28"/>
          <w:lang w:bidi="ru-RU"/>
        </w:rPr>
        <w:t>Решение о направлении предостережения принимает начальник органа муниципального контроля на основании предложений должностного лица.</w:t>
      </w:r>
    </w:p>
    <w:p w:rsidR="00F74258" w:rsidRPr="00953DBB" w:rsidRDefault="00F74258" w:rsidP="00F74258">
      <w:pPr>
        <w:widowControl w:val="0"/>
        <w:ind w:firstLine="709"/>
        <w:jc w:val="both"/>
        <w:rPr>
          <w:sz w:val="28"/>
          <w:szCs w:val="28"/>
          <w:lang w:bidi="ru-RU"/>
        </w:rPr>
      </w:pPr>
      <w:r w:rsidRPr="00953DBB">
        <w:rPr>
          <w:sz w:val="28"/>
          <w:szCs w:val="28"/>
          <w:lang w:bidi="ru-RU"/>
        </w:rPr>
        <w:t>Составление и направление предостережения осуществляется не позднее 15 календарных дней со дня получения должностным лицом указанных в пункте 4.3.1. сведений.</w:t>
      </w:r>
    </w:p>
    <w:p w:rsidR="00F74258" w:rsidRPr="00BA42E5" w:rsidRDefault="00F74258" w:rsidP="00F74258">
      <w:pPr>
        <w:pStyle w:val="af1"/>
        <w:widowControl w:val="0"/>
        <w:tabs>
          <w:tab w:val="left" w:pos="1485"/>
        </w:tabs>
        <w:ind w:left="0" w:firstLine="709"/>
        <w:jc w:val="both"/>
        <w:rPr>
          <w:sz w:val="28"/>
          <w:szCs w:val="28"/>
          <w:lang w:bidi="ru-RU"/>
        </w:rPr>
      </w:pPr>
      <w:r>
        <w:rPr>
          <w:sz w:val="28"/>
          <w:szCs w:val="28"/>
          <w:lang w:bidi="ru-RU"/>
        </w:rPr>
        <w:t>4.3.6. </w:t>
      </w:r>
      <w:r w:rsidRPr="00BA42E5">
        <w:rPr>
          <w:sz w:val="28"/>
          <w:szCs w:val="28"/>
          <w:lang w:bidi="ru-RU"/>
        </w:rPr>
        <w:t>В предостережении указываются:</w:t>
      </w:r>
    </w:p>
    <w:p w:rsidR="00F74258" w:rsidRPr="00953DBB" w:rsidRDefault="00F74258" w:rsidP="00F74258">
      <w:pPr>
        <w:widowControl w:val="0"/>
        <w:ind w:firstLine="709"/>
        <w:jc w:val="both"/>
        <w:rPr>
          <w:sz w:val="28"/>
          <w:szCs w:val="28"/>
          <w:lang w:bidi="ru-RU"/>
        </w:rPr>
      </w:pPr>
      <w:r w:rsidRPr="00953DBB">
        <w:rPr>
          <w:sz w:val="28"/>
          <w:szCs w:val="28"/>
          <w:lang w:bidi="ru-RU"/>
        </w:rPr>
        <w:t>наименование органа муниципального контроля, который направляет предостережение;</w:t>
      </w:r>
    </w:p>
    <w:p w:rsidR="00F74258" w:rsidRPr="00953DBB" w:rsidRDefault="00F74258" w:rsidP="00F74258">
      <w:pPr>
        <w:widowControl w:val="0"/>
        <w:ind w:firstLine="709"/>
        <w:jc w:val="both"/>
        <w:rPr>
          <w:sz w:val="28"/>
          <w:szCs w:val="28"/>
          <w:lang w:bidi="ru-RU"/>
        </w:rPr>
      </w:pPr>
      <w:r w:rsidRPr="00953DBB">
        <w:rPr>
          <w:sz w:val="28"/>
          <w:szCs w:val="28"/>
          <w:lang w:bidi="ru-RU"/>
        </w:rPr>
        <w:t>дата и номер предостережения;</w:t>
      </w:r>
    </w:p>
    <w:p w:rsidR="00F74258" w:rsidRPr="00953DBB" w:rsidRDefault="00F74258" w:rsidP="00F74258">
      <w:pPr>
        <w:widowControl w:val="0"/>
        <w:ind w:firstLine="709"/>
        <w:jc w:val="both"/>
        <w:rPr>
          <w:sz w:val="28"/>
          <w:szCs w:val="28"/>
          <w:lang w:bidi="ru-RU"/>
        </w:rPr>
      </w:pPr>
      <w:r w:rsidRPr="00953DBB">
        <w:rPr>
          <w:sz w:val="28"/>
          <w:szCs w:val="28"/>
          <w:lang w:bidi="ru-RU"/>
        </w:rPr>
        <w:t>наименование юридического лица, фамилия, имя, отчество (при наличии) индивидуального предпринимателя или гражданина;</w:t>
      </w:r>
    </w:p>
    <w:p w:rsidR="00F74258" w:rsidRPr="00953DBB" w:rsidRDefault="00F74258" w:rsidP="00F74258">
      <w:pPr>
        <w:widowControl w:val="0"/>
        <w:ind w:firstLine="709"/>
        <w:jc w:val="both"/>
        <w:rPr>
          <w:sz w:val="28"/>
          <w:szCs w:val="28"/>
          <w:lang w:bidi="ru-RU"/>
        </w:rPr>
      </w:pPr>
      <w:r w:rsidRPr="00953DBB">
        <w:rPr>
          <w:sz w:val="28"/>
          <w:szCs w:val="28"/>
          <w:lang w:bidi="ru-RU"/>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F74258" w:rsidRPr="00953DBB" w:rsidRDefault="00F74258" w:rsidP="00F74258">
      <w:pPr>
        <w:widowControl w:val="0"/>
        <w:ind w:firstLine="709"/>
        <w:jc w:val="both"/>
        <w:rPr>
          <w:sz w:val="28"/>
          <w:szCs w:val="28"/>
          <w:lang w:bidi="ru-RU"/>
        </w:rPr>
      </w:pPr>
      <w:r w:rsidRPr="00953DBB">
        <w:rPr>
          <w:sz w:val="28"/>
          <w:szCs w:val="28"/>
          <w:lang w:bidi="ru-RU"/>
        </w:rPr>
        <w:t>информация о том, какие действия (бездействие) юридического лица, индивидуального предпринимателя, гражданина приводят или могут привести к нарушению обязательных требований, требований, установленных муниципальными правовыми актами;</w:t>
      </w:r>
    </w:p>
    <w:p w:rsidR="00F74258" w:rsidRPr="00953DBB" w:rsidRDefault="00F74258" w:rsidP="00F74258">
      <w:pPr>
        <w:widowControl w:val="0"/>
        <w:ind w:firstLine="709"/>
        <w:jc w:val="both"/>
        <w:rPr>
          <w:sz w:val="28"/>
          <w:szCs w:val="28"/>
          <w:lang w:bidi="ru-RU"/>
        </w:rPr>
      </w:pPr>
      <w:r w:rsidRPr="00953DBB">
        <w:rPr>
          <w:sz w:val="28"/>
          <w:szCs w:val="28"/>
          <w:lang w:bidi="ru-RU"/>
        </w:rPr>
        <w:t>предложение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w:t>
      </w:r>
    </w:p>
    <w:p w:rsidR="00F74258" w:rsidRPr="00953DBB" w:rsidRDefault="00F74258" w:rsidP="00F74258">
      <w:pPr>
        <w:widowControl w:val="0"/>
        <w:ind w:firstLine="709"/>
        <w:jc w:val="both"/>
        <w:rPr>
          <w:sz w:val="28"/>
          <w:szCs w:val="28"/>
          <w:lang w:bidi="ru-RU"/>
        </w:rPr>
      </w:pPr>
      <w:r w:rsidRPr="00953DBB">
        <w:rPr>
          <w:sz w:val="28"/>
          <w:szCs w:val="28"/>
          <w:lang w:bidi="ru-RU"/>
        </w:rPr>
        <w:t>предложение юридическому лицу, индивидуальному предпринимателю, гражданину направить уведомление об исполнении предостережения в орган муниципального контроля;</w:t>
      </w:r>
    </w:p>
    <w:p w:rsidR="00F74258" w:rsidRPr="00953DBB" w:rsidRDefault="00F74258" w:rsidP="00F74258">
      <w:pPr>
        <w:widowControl w:val="0"/>
        <w:ind w:firstLine="709"/>
        <w:jc w:val="both"/>
        <w:rPr>
          <w:sz w:val="28"/>
          <w:szCs w:val="28"/>
          <w:lang w:bidi="ru-RU"/>
        </w:rPr>
      </w:pPr>
      <w:r w:rsidRPr="00953DBB">
        <w:rPr>
          <w:sz w:val="28"/>
          <w:szCs w:val="28"/>
          <w:lang w:bidi="ru-RU"/>
        </w:rPr>
        <w:t>срок (не менее 60 дней со дня направления предостережения) для направления юридическим лицом, индивидуальным предпринимателем, гражданином уведомления об исполнении предостережения;</w:t>
      </w:r>
    </w:p>
    <w:p w:rsidR="00F74258" w:rsidRPr="00953DBB" w:rsidRDefault="00F74258" w:rsidP="00F74258">
      <w:pPr>
        <w:widowControl w:val="0"/>
        <w:ind w:firstLine="709"/>
        <w:jc w:val="both"/>
        <w:rPr>
          <w:sz w:val="28"/>
          <w:szCs w:val="28"/>
          <w:lang w:bidi="ru-RU"/>
        </w:rPr>
      </w:pPr>
      <w:r w:rsidRPr="00953DBB">
        <w:rPr>
          <w:sz w:val="28"/>
          <w:szCs w:val="28"/>
          <w:lang w:bidi="ru-RU"/>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F74258" w:rsidRPr="00953DBB" w:rsidRDefault="00F74258" w:rsidP="00F74258">
      <w:pPr>
        <w:widowControl w:val="0"/>
        <w:tabs>
          <w:tab w:val="left" w:pos="1460"/>
        </w:tabs>
        <w:ind w:firstLine="709"/>
        <w:jc w:val="both"/>
        <w:rPr>
          <w:sz w:val="28"/>
          <w:szCs w:val="28"/>
          <w:lang w:bidi="ru-RU"/>
        </w:rPr>
      </w:pPr>
      <w:r>
        <w:rPr>
          <w:sz w:val="28"/>
          <w:szCs w:val="28"/>
          <w:lang w:bidi="ru-RU"/>
        </w:rPr>
        <w:t>4.3.7. </w:t>
      </w:r>
      <w:r w:rsidRPr="00953DBB">
        <w:rPr>
          <w:sz w:val="28"/>
          <w:szCs w:val="28"/>
          <w:lang w:bidi="ru-RU"/>
        </w:rPr>
        <w:t>Предостережение не может содержать требования о предоставлении юридическим лицом, индивидуальным предпринимателем, гражданином сведений и документов.</w:t>
      </w:r>
    </w:p>
    <w:p w:rsidR="00F74258" w:rsidRPr="00953DBB" w:rsidRDefault="00F74258" w:rsidP="00F74258">
      <w:pPr>
        <w:widowControl w:val="0"/>
        <w:tabs>
          <w:tab w:val="left" w:pos="1591"/>
        </w:tabs>
        <w:ind w:firstLine="709"/>
        <w:jc w:val="both"/>
        <w:rPr>
          <w:sz w:val="28"/>
          <w:szCs w:val="28"/>
          <w:lang w:bidi="ru-RU"/>
        </w:rPr>
      </w:pPr>
      <w:r>
        <w:rPr>
          <w:sz w:val="28"/>
          <w:szCs w:val="28"/>
          <w:lang w:bidi="ru-RU"/>
        </w:rPr>
        <w:t>4.3.8. </w:t>
      </w:r>
      <w:r w:rsidRPr="00953DBB">
        <w:rPr>
          <w:sz w:val="28"/>
          <w:szCs w:val="28"/>
          <w:lang w:bidi="ru-RU"/>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w:t>
      </w:r>
      <w:r w:rsidRPr="00953DBB">
        <w:rPr>
          <w:sz w:val="28"/>
          <w:szCs w:val="28"/>
          <w:lang w:bidi="ru-RU"/>
        </w:rPr>
        <w:softHyphen/>
        <w:t xml:space="preserve">телекоммуникационной сети «Интернет», в том числе по адресу электронной почты юридического лица, индивидуального предпринимателя, указанному </w:t>
      </w:r>
      <w:r w:rsidRPr="00953DBB">
        <w:rPr>
          <w:sz w:val="28"/>
          <w:szCs w:val="28"/>
          <w:lang w:bidi="ru-RU"/>
        </w:rPr>
        <w:lastRenderedPageBreak/>
        <w:t>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F74258" w:rsidRPr="00953DBB" w:rsidRDefault="00F74258" w:rsidP="00F74258">
      <w:pPr>
        <w:widowControl w:val="0"/>
        <w:tabs>
          <w:tab w:val="left" w:pos="1591"/>
        </w:tabs>
        <w:ind w:firstLine="709"/>
        <w:jc w:val="both"/>
        <w:rPr>
          <w:sz w:val="28"/>
          <w:szCs w:val="28"/>
          <w:lang w:bidi="ru-RU"/>
        </w:rPr>
      </w:pPr>
      <w:r>
        <w:rPr>
          <w:sz w:val="28"/>
          <w:szCs w:val="28"/>
          <w:lang w:bidi="ru-RU"/>
        </w:rPr>
        <w:t>4.3.9. </w:t>
      </w:r>
      <w:r w:rsidRPr="00953DBB">
        <w:rPr>
          <w:sz w:val="28"/>
          <w:szCs w:val="28"/>
          <w:lang w:bidi="ru-RU"/>
        </w:rPr>
        <w:t>По результатам рассмотрения предостережения юридическим лицом, индивидуальным предпринимателем, гражданином могут быть поданы в орган муниципального контроля возражения.</w:t>
      </w:r>
    </w:p>
    <w:p w:rsidR="00F74258" w:rsidRPr="00953DBB" w:rsidRDefault="00F74258" w:rsidP="00F74258">
      <w:pPr>
        <w:widowControl w:val="0"/>
        <w:ind w:firstLine="740"/>
        <w:jc w:val="both"/>
        <w:rPr>
          <w:sz w:val="28"/>
          <w:szCs w:val="28"/>
          <w:lang w:bidi="ru-RU"/>
        </w:rPr>
      </w:pPr>
      <w:r w:rsidRPr="00953DBB">
        <w:rPr>
          <w:sz w:val="28"/>
          <w:szCs w:val="28"/>
          <w:lang w:bidi="ru-RU"/>
        </w:rPr>
        <w:t>В возражениях указываются:</w:t>
      </w:r>
    </w:p>
    <w:p w:rsidR="00F74258" w:rsidRPr="00953DBB" w:rsidRDefault="00F74258" w:rsidP="00F74258">
      <w:pPr>
        <w:widowControl w:val="0"/>
        <w:ind w:firstLine="740"/>
        <w:jc w:val="both"/>
        <w:rPr>
          <w:sz w:val="28"/>
          <w:szCs w:val="28"/>
          <w:lang w:bidi="ru-RU"/>
        </w:rPr>
      </w:pPr>
      <w:r w:rsidRPr="00953DBB">
        <w:rPr>
          <w:sz w:val="28"/>
          <w:szCs w:val="28"/>
          <w:lang w:bidi="ru-RU"/>
        </w:rPr>
        <w:t>наименование юридического лица, фамилия, имя, отчество (при наличии) индивидуального предпринимателя или гражданина;</w:t>
      </w:r>
    </w:p>
    <w:p w:rsidR="00F74258" w:rsidRPr="00953DBB" w:rsidRDefault="00F74258" w:rsidP="00F74258">
      <w:pPr>
        <w:widowControl w:val="0"/>
        <w:ind w:firstLine="740"/>
        <w:jc w:val="both"/>
        <w:rPr>
          <w:sz w:val="28"/>
          <w:szCs w:val="28"/>
          <w:lang w:bidi="ru-RU"/>
        </w:rPr>
      </w:pPr>
      <w:r w:rsidRPr="00953DBB">
        <w:rPr>
          <w:sz w:val="28"/>
          <w:szCs w:val="28"/>
          <w:lang w:bidi="ru-RU"/>
        </w:rPr>
        <w:t>идентификационный номер налогоплательщика - юридического лица, индивидуального предпринимателя, гражданина;</w:t>
      </w:r>
    </w:p>
    <w:p w:rsidR="00F74258" w:rsidRPr="00953DBB" w:rsidRDefault="00F74258" w:rsidP="00F74258">
      <w:pPr>
        <w:widowControl w:val="0"/>
        <w:ind w:firstLine="740"/>
        <w:jc w:val="both"/>
        <w:rPr>
          <w:sz w:val="28"/>
          <w:szCs w:val="28"/>
          <w:lang w:bidi="ru-RU"/>
        </w:rPr>
      </w:pPr>
      <w:r w:rsidRPr="00953DBB">
        <w:rPr>
          <w:sz w:val="28"/>
          <w:szCs w:val="28"/>
          <w:lang w:bidi="ru-RU"/>
        </w:rPr>
        <w:t>дата и номер предостережения;</w:t>
      </w:r>
    </w:p>
    <w:p w:rsidR="00F74258" w:rsidRPr="00953DBB" w:rsidRDefault="00F74258" w:rsidP="00F74258">
      <w:pPr>
        <w:widowControl w:val="0"/>
        <w:tabs>
          <w:tab w:val="left" w:pos="1591"/>
          <w:tab w:val="left" w:pos="3888"/>
          <w:tab w:val="left" w:pos="6230"/>
          <w:tab w:val="left" w:pos="7507"/>
        </w:tabs>
        <w:ind w:firstLine="740"/>
        <w:jc w:val="both"/>
        <w:rPr>
          <w:sz w:val="28"/>
          <w:szCs w:val="28"/>
          <w:lang w:bidi="ru-RU"/>
        </w:rPr>
      </w:pPr>
      <w:r w:rsidRPr="00953DBB">
        <w:rPr>
          <w:sz w:val="28"/>
          <w:szCs w:val="28"/>
          <w:lang w:bidi="ru-RU"/>
        </w:rPr>
        <w:t>обоснование позиции в отношении указа</w:t>
      </w:r>
      <w:r>
        <w:rPr>
          <w:sz w:val="28"/>
          <w:szCs w:val="28"/>
          <w:lang w:bidi="ru-RU"/>
        </w:rPr>
        <w:t xml:space="preserve">нных в предостережении действий (бездействия) юридического лица, </w:t>
      </w:r>
      <w:r w:rsidRPr="00953DBB">
        <w:rPr>
          <w:sz w:val="28"/>
          <w:szCs w:val="28"/>
          <w:lang w:bidi="ru-RU"/>
        </w:rPr>
        <w:t>индивидуального</w:t>
      </w:r>
      <w:r>
        <w:rPr>
          <w:sz w:val="28"/>
          <w:szCs w:val="28"/>
          <w:lang w:bidi="ru-RU"/>
        </w:rPr>
        <w:t xml:space="preserve"> </w:t>
      </w:r>
      <w:r w:rsidRPr="00953DBB">
        <w:rPr>
          <w:sz w:val="28"/>
          <w:szCs w:val="28"/>
          <w:lang w:bidi="ru-RU"/>
        </w:rPr>
        <w:t>предпринимателя, гражданина, которые приводят или могут привести к нарушению обязательных требований, требований, установленных муниципальными правовыми актами.</w:t>
      </w:r>
    </w:p>
    <w:p w:rsidR="00F74258" w:rsidRPr="00953DBB" w:rsidRDefault="00F74258" w:rsidP="00F74258">
      <w:pPr>
        <w:widowControl w:val="0"/>
        <w:tabs>
          <w:tab w:val="left" w:pos="1591"/>
        </w:tabs>
        <w:ind w:firstLine="740"/>
        <w:jc w:val="both"/>
        <w:rPr>
          <w:sz w:val="28"/>
          <w:szCs w:val="28"/>
          <w:lang w:bidi="ru-RU"/>
        </w:rPr>
      </w:pPr>
      <w:r>
        <w:rPr>
          <w:sz w:val="28"/>
          <w:szCs w:val="28"/>
          <w:lang w:bidi="ru-RU"/>
        </w:rPr>
        <w:t>4.3.10. </w:t>
      </w:r>
      <w:r w:rsidRPr="00953DBB">
        <w:rPr>
          <w:sz w:val="28"/>
          <w:szCs w:val="28"/>
          <w:lang w:bidi="ru-RU"/>
        </w:rPr>
        <w:t>Возражения направляются юридическим лицом, индивидуальным предпринимателем, гражданином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F74258" w:rsidRPr="00953DBB" w:rsidRDefault="00F74258" w:rsidP="00F74258">
      <w:pPr>
        <w:widowControl w:val="0"/>
        <w:tabs>
          <w:tab w:val="left" w:pos="1594"/>
        </w:tabs>
        <w:ind w:firstLine="709"/>
        <w:jc w:val="both"/>
        <w:rPr>
          <w:sz w:val="28"/>
          <w:szCs w:val="28"/>
          <w:lang w:bidi="ru-RU"/>
        </w:rPr>
      </w:pPr>
      <w:r>
        <w:rPr>
          <w:sz w:val="28"/>
          <w:szCs w:val="28"/>
          <w:lang w:bidi="ru-RU"/>
        </w:rPr>
        <w:t>4.3.11. </w:t>
      </w:r>
      <w:r w:rsidRPr="00953DBB">
        <w:rPr>
          <w:sz w:val="28"/>
          <w:szCs w:val="28"/>
          <w:lang w:bidi="ru-RU"/>
        </w:rPr>
        <w:t>Орган муниципального контроля рассматривает возражения, по итогам рассмотрения направляет юридическому лицу, индивидуальному предпринимателю, гражданину в течение 15 рабочих дней со дня получения возражений ответ.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совершенствования применения риск-ориентированного подхода.</w:t>
      </w:r>
    </w:p>
    <w:p w:rsidR="00F74258" w:rsidRPr="00953DBB" w:rsidRDefault="00F74258" w:rsidP="00F74258">
      <w:pPr>
        <w:widowControl w:val="0"/>
        <w:tabs>
          <w:tab w:val="left" w:pos="1594"/>
        </w:tabs>
        <w:ind w:firstLine="709"/>
        <w:jc w:val="both"/>
        <w:rPr>
          <w:sz w:val="28"/>
          <w:szCs w:val="28"/>
          <w:lang w:bidi="ru-RU"/>
        </w:rPr>
      </w:pPr>
      <w:r>
        <w:rPr>
          <w:sz w:val="28"/>
          <w:szCs w:val="28"/>
          <w:lang w:bidi="ru-RU"/>
        </w:rPr>
        <w:t>4.3.12. </w:t>
      </w:r>
      <w:r w:rsidRPr="00953DBB">
        <w:rPr>
          <w:sz w:val="28"/>
          <w:szCs w:val="28"/>
          <w:lang w:bidi="ru-RU"/>
        </w:rPr>
        <w:t>При отсутствии возражений юридическое лицо, индивидуальный предприниматель, гражданин в указанный в предостережении срок направляет в орган муниципального контроля уведомление об исполнении предостережения.</w:t>
      </w:r>
    </w:p>
    <w:p w:rsidR="00F74258" w:rsidRPr="00953DBB" w:rsidRDefault="00F74258" w:rsidP="00F74258">
      <w:pPr>
        <w:widowControl w:val="0"/>
        <w:tabs>
          <w:tab w:val="left" w:pos="1604"/>
        </w:tabs>
        <w:ind w:firstLine="689"/>
        <w:jc w:val="both"/>
        <w:rPr>
          <w:sz w:val="28"/>
          <w:szCs w:val="28"/>
          <w:lang w:bidi="ru-RU"/>
        </w:rPr>
      </w:pPr>
      <w:r>
        <w:rPr>
          <w:sz w:val="28"/>
          <w:szCs w:val="28"/>
          <w:lang w:bidi="ru-RU"/>
        </w:rPr>
        <w:t>4.3.13. </w:t>
      </w:r>
      <w:r w:rsidRPr="00953DBB">
        <w:rPr>
          <w:sz w:val="28"/>
          <w:szCs w:val="28"/>
          <w:lang w:bidi="ru-RU"/>
        </w:rPr>
        <w:t>В уведомлении об исполнении предостережения указываются: наименование юридического лица, фамилия, имя, отчество (при наличии)</w:t>
      </w:r>
      <w:r>
        <w:rPr>
          <w:sz w:val="28"/>
          <w:szCs w:val="28"/>
          <w:lang w:bidi="ru-RU"/>
        </w:rPr>
        <w:t xml:space="preserve"> </w:t>
      </w:r>
      <w:r w:rsidRPr="00953DBB">
        <w:rPr>
          <w:sz w:val="28"/>
          <w:szCs w:val="28"/>
          <w:lang w:bidi="ru-RU"/>
        </w:rPr>
        <w:t>индивидуального предпринимателя и гражданина;</w:t>
      </w:r>
    </w:p>
    <w:p w:rsidR="00F74258" w:rsidRPr="00953DBB" w:rsidRDefault="00F74258" w:rsidP="00F74258">
      <w:pPr>
        <w:widowControl w:val="0"/>
        <w:ind w:firstLine="689"/>
        <w:jc w:val="both"/>
        <w:rPr>
          <w:sz w:val="28"/>
          <w:szCs w:val="28"/>
          <w:lang w:bidi="ru-RU"/>
        </w:rPr>
      </w:pPr>
      <w:r w:rsidRPr="00953DBB">
        <w:rPr>
          <w:sz w:val="28"/>
          <w:szCs w:val="28"/>
          <w:lang w:bidi="ru-RU"/>
        </w:rPr>
        <w:t xml:space="preserve">идентификационный номер налогоплательщика - юридического лица, </w:t>
      </w:r>
      <w:r w:rsidRPr="00953DBB">
        <w:rPr>
          <w:sz w:val="28"/>
          <w:szCs w:val="28"/>
          <w:lang w:bidi="ru-RU"/>
        </w:rPr>
        <w:lastRenderedPageBreak/>
        <w:t>индивидуального предпринимателя и гражданина;</w:t>
      </w:r>
    </w:p>
    <w:p w:rsidR="00F74258" w:rsidRPr="00953DBB" w:rsidRDefault="00F74258" w:rsidP="00F74258">
      <w:pPr>
        <w:widowControl w:val="0"/>
        <w:ind w:firstLine="689"/>
        <w:jc w:val="both"/>
        <w:rPr>
          <w:sz w:val="28"/>
          <w:szCs w:val="28"/>
          <w:lang w:bidi="ru-RU"/>
        </w:rPr>
      </w:pPr>
      <w:r w:rsidRPr="00953DBB">
        <w:rPr>
          <w:sz w:val="28"/>
          <w:szCs w:val="28"/>
          <w:lang w:bidi="ru-RU"/>
        </w:rPr>
        <w:t>дата и номер предостережения;</w:t>
      </w:r>
    </w:p>
    <w:p w:rsidR="00F74258" w:rsidRPr="00953DBB" w:rsidRDefault="00F74258" w:rsidP="00F74258">
      <w:pPr>
        <w:widowControl w:val="0"/>
        <w:ind w:firstLine="689"/>
        <w:jc w:val="both"/>
        <w:rPr>
          <w:sz w:val="28"/>
          <w:szCs w:val="28"/>
          <w:lang w:bidi="ru-RU"/>
        </w:rPr>
      </w:pPr>
      <w:r w:rsidRPr="00953DBB">
        <w:rPr>
          <w:sz w:val="28"/>
          <w:szCs w:val="28"/>
          <w:lang w:bidi="ru-RU"/>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F74258" w:rsidRPr="00953DBB" w:rsidRDefault="00F74258" w:rsidP="00F74258">
      <w:pPr>
        <w:widowControl w:val="0"/>
        <w:tabs>
          <w:tab w:val="left" w:pos="1594"/>
        </w:tabs>
        <w:ind w:firstLine="709"/>
        <w:jc w:val="both"/>
        <w:rPr>
          <w:sz w:val="28"/>
          <w:szCs w:val="28"/>
          <w:lang w:bidi="ru-RU"/>
        </w:rPr>
      </w:pPr>
      <w:r>
        <w:rPr>
          <w:sz w:val="28"/>
          <w:szCs w:val="28"/>
          <w:lang w:bidi="ru-RU"/>
        </w:rPr>
        <w:t>4.3.14. </w:t>
      </w:r>
      <w:r w:rsidRPr="00953DBB">
        <w:rPr>
          <w:sz w:val="28"/>
          <w:szCs w:val="28"/>
          <w:lang w:bidi="ru-RU"/>
        </w:rPr>
        <w:t>Уведомление направляется юридическим лицом, индивидуальным предпринимателем, гражданином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гражданина,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F74258" w:rsidRPr="00953DBB" w:rsidRDefault="00F74258" w:rsidP="00F74258">
      <w:pPr>
        <w:widowControl w:val="0"/>
        <w:ind w:firstLine="740"/>
        <w:jc w:val="both"/>
        <w:rPr>
          <w:sz w:val="28"/>
          <w:szCs w:val="28"/>
          <w:lang w:bidi="ru-RU"/>
        </w:rPr>
      </w:pPr>
      <w:r w:rsidRPr="00953DBB">
        <w:rPr>
          <w:sz w:val="28"/>
          <w:szCs w:val="28"/>
          <w:lang w:bidi="ru-RU"/>
        </w:rPr>
        <w:t>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совершенствованию применения риск-ориентированного подхода.</w:t>
      </w:r>
    </w:p>
    <w:p w:rsidR="00F74258" w:rsidRDefault="00F74258" w:rsidP="00F74258">
      <w:pPr>
        <w:widowControl w:val="0"/>
        <w:tabs>
          <w:tab w:val="left" w:pos="1594"/>
        </w:tabs>
        <w:ind w:firstLine="740"/>
        <w:jc w:val="both"/>
        <w:rPr>
          <w:sz w:val="28"/>
          <w:szCs w:val="28"/>
          <w:lang w:bidi="ru-RU"/>
        </w:rPr>
      </w:pPr>
      <w:r>
        <w:rPr>
          <w:sz w:val="28"/>
          <w:szCs w:val="28"/>
          <w:lang w:bidi="ru-RU"/>
        </w:rPr>
        <w:t>4.3.15. </w:t>
      </w:r>
      <w:r w:rsidRPr="00953DBB">
        <w:rPr>
          <w:sz w:val="28"/>
          <w:szCs w:val="28"/>
          <w:lang w:bidi="ru-RU"/>
        </w:rPr>
        <w:t>Орган муниципального контроля обеспечивает учет объявленных им предостережений о недопустимости нарушения обязательных требований путем ведения журнала учета предостережений в электронной форме и использует соответствующие данные для проведения иных профилактических и контрольных мероприятий. Внесение сведений в электронный журнал учета предостережений обеспечивается должностным лицом в день объявления предостережения.</w:t>
      </w:r>
    </w:p>
    <w:p w:rsidR="00F74258" w:rsidRPr="00953DBB" w:rsidRDefault="00F74258" w:rsidP="00F74258">
      <w:pPr>
        <w:widowControl w:val="0"/>
        <w:tabs>
          <w:tab w:val="left" w:pos="1594"/>
        </w:tabs>
        <w:ind w:firstLine="740"/>
        <w:jc w:val="both"/>
        <w:rPr>
          <w:sz w:val="28"/>
          <w:szCs w:val="28"/>
          <w:lang w:bidi="ru-RU"/>
        </w:rPr>
      </w:pPr>
    </w:p>
    <w:p w:rsidR="00F74258" w:rsidRPr="00377CA5" w:rsidRDefault="00F74258" w:rsidP="00F74258">
      <w:pPr>
        <w:pStyle w:val="af1"/>
        <w:widowControl w:val="0"/>
        <w:tabs>
          <w:tab w:val="left" w:pos="720"/>
        </w:tabs>
        <w:ind w:left="0"/>
        <w:jc w:val="center"/>
        <w:rPr>
          <w:sz w:val="28"/>
          <w:szCs w:val="28"/>
          <w:lang w:bidi="ru-RU"/>
        </w:rPr>
      </w:pPr>
      <w:r w:rsidRPr="00F34841">
        <w:rPr>
          <w:sz w:val="28"/>
          <w:szCs w:val="28"/>
          <w:lang w:bidi="ru-RU"/>
        </w:rPr>
        <w:t>4.4.</w:t>
      </w:r>
      <w:r>
        <w:rPr>
          <w:sz w:val="28"/>
          <w:szCs w:val="28"/>
          <w:lang w:bidi="ru-RU"/>
        </w:rPr>
        <w:t> </w:t>
      </w:r>
      <w:r w:rsidRPr="00377CA5">
        <w:rPr>
          <w:sz w:val="28"/>
          <w:szCs w:val="28"/>
          <w:lang w:bidi="ru-RU"/>
        </w:rPr>
        <w:t>Консультирование.</w:t>
      </w:r>
    </w:p>
    <w:p w:rsidR="00F74258" w:rsidRPr="00953DBB" w:rsidRDefault="00F74258" w:rsidP="00F74258">
      <w:pPr>
        <w:widowControl w:val="0"/>
        <w:tabs>
          <w:tab w:val="left" w:pos="720"/>
        </w:tabs>
        <w:rPr>
          <w:sz w:val="28"/>
          <w:szCs w:val="28"/>
          <w:lang w:bidi="ru-RU"/>
        </w:rPr>
      </w:pPr>
    </w:p>
    <w:p w:rsidR="00F74258" w:rsidRPr="00953DBB" w:rsidRDefault="00F74258" w:rsidP="00F74258">
      <w:pPr>
        <w:widowControl w:val="0"/>
        <w:tabs>
          <w:tab w:val="left" w:pos="1610"/>
        </w:tabs>
        <w:ind w:firstLine="709"/>
        <w:jc w:val="both"/>
        <w:rPr>
          <w:sz w:val="28"/>
          <w:szCs w:val="28"/>
          <w:lang w:bidi="ru-RU"/>
        </w:rPr>
      </w:pPr>
      <w:r>
        <w:rPr>
          <w:sz w:val="28"/>
          <w:szCs w:val="28"/>
          <w:lang w:bidi="ru-RU"/>
        </w:rPr>
        <w:t>4.4.1. </w:t>
      </w:r>
      <w:r w:rsidRPr="00953DBB">
        <w:rPr>
          <w:sz w:val="28"/>
          <w:szCs w:val="28"/>
          <w:lang w:bidi="ru-RU"/>
        </w:rPr>
        <w:t>Должностное лицо контрольного органа по обращениям</w:t>
      </w:r>
      <w:r>
        <w:rPr>
          <w:sz w:val="28"/>
          <w:szCs w:val="28"/>
          <w:lang w:bidi="ru-RU"/>
        </w:rPr>
        <w:t xml:space="preserve"> </w:t>
      </w:r>
      <w:r w:rsidRPr="00953DBB">
        <w:rPr>
          <w:sz w:val="28"/>
          <w:szCs w:val="28"/>
          <w:lang w:bidi="ru-RU"/>
        </w:rPr>
        <w:t>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w:t>
      </w:r>
      <w:r>
        <w:rPr>
          <w:sz w:val="28"/>
          <w:szCs w:val="28"/>
          <w:lang w:bidi="ru-RU"/>
        </w:rPr>
        <w:t xml:space="preserve">ением муниципального контроля). </w:t>
      </w:r>
      <w:r w:rsidRPr="00953DBB">
        <w:rPr>
          <w:sz w:val="28"/>
          <w:szCs w:val="28"/>
          <w:lang w:bidi="ru-RU"/>
        </w:rPr>
        <w:t>Консультирование</w:t>
      </w:r>
      <w:r>
        <w:rPr>
          <w:sz w:val="28"/>
          <w:szCs w:val="28"/>
          <w:lang w:bidi="ru-RU"/>
        </w:rPr>
        <w:t xml:space="preserve"> </w:t>
      </w:r>
      <w:r w:rsidRPr="00953DBB">
        <w:rPr>
          <w:sz w:val="28"/>
          <w:szCs w:val="28"/>
          <w:lang w:bidi="ru-RU"/>
        </w:rPr>
        <w:t>осуществляется без взимания платы.</w:t>
      </w:r>
    </w:p>
    <w:p w:rsidR="00F74258" w:rsidRPr="00953DBB" w:rsidRDefault="00F74258" w:rsidP="00F74258">
      <w:pPr>
        <w:widowControl w:val="0"/>
        <w:ind w:firstLine="560"/>
        <w:jc w:val="both"/>
        <w:rPr>
          <w:sz w:val="28"/>
          <w:szCs w:val="28"/>
          <w:lang w:bidi="ru-RU"/>
        </w:rPr>
      </w:pPr>
      <w:r w:rsidRPr="00953DBB">
        <w:rPr>
          <w:sz w:val="28"/>
          <w:szCs w:val="28"/>
          <w:lang w:bidi="ru-RU"/>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F74258" w:rsidRPr="00D354E5" w:rsidRDefault="00F74258" w:rsidP="00F74258">
      <w:pPr>
        <w:pStyle w:val="af1"/>
        <w:widowControl w:val="0"/>
        <w:tabs>
          <w:tab w:val="left" w:pos="1610"/>
        </w:tabs>
        <w:ind w:left="0" w:firstLine="709"/>
        <w:jc w:val="both"/>
        <w:rPr>
          <w:sz w:val="28"/>
          <w:szCs w:val="28"/>
          <w:lang w:bidi="ru-RU"/>
        </w:rPr>
      </w:pPr>
      <w:r>
        <w:rPr>
          <w:sz w:val="28"/>
          <w:szCs w:val="28"/>
          <w:lang w:bidi="ru-RU"/>
        </w:rPr>
        <w:t>4.4.2. </w:t>
      </w:r>
      <w:r w:rsidRPr="00D354E5">
        <w:rPr>
          <w:sz w:val="28"/>
          <w:szCs w:val="28"/>
          <w:lang w:bidi="ru-RU"/>
        </w:rPr>
        <w:t>Консультирование осуществляется в устной либо письменной форме по вопросам организации и осуществления муниципального контроля, в том числе:</w:t>
      </w:r>
    </w:p>
    <w:p w:rsidR="00F74258" w:rsidRPr="00953DBB" w:rsidRDefault="00F74258" w:rsidP="00F74258">
      <w:pPr>
        <w:widowControl w:val="0"/>
        <w:ind w:firstLine="709"/>
        <w:jc w:val="both"/>
        <w:rPr>
          <w:sz w:val="28"/>
          <w:szCs w:val="28"/>
          <w:lang w:bidi="ru-RU"/>
        </w:rPr>
      </w:pPr>
      <w:r w:rsidRPr="00953DBB">
        <w:rPr>
          <w:sz w:val="28"/>
          <w:szCs w:val="28"/>
          <w:lang w:bidi="ru-RU"/>
        </w:rPr>
        <w:t>о порядке осуществления профилактических и контрольных мероприятий, установленных настоящим Положением;</w:t>
      </w:r>
    </w:p>
    <w:p w:rsidR="00F74258" w:rsidRPr="00953DBB" w:rsidRDefault="00F74258" w:rsidP="00F74258">
      <w:pPr>
        <w:widowControl w:val="0"/>
        <w:ind w:firstLine="709"/>
        <w:jc w:val="both"/>
        <w:rPr>
          <w:sz w:val="28"/>
          <w:szCs w:val="28"/>
          <w:lang w:bidi="ru-RU"/>
        </w:rPr>
      </w:pPr>
      <w:r w:rsidRPr="00953DBB">
        <w:rPr>
          <w:sz w:val="28"/>
          <w:szCs w:val="28"/>
          <w:lang w:bidi="ru-RU"/>
        </w:rPr>
        <w:t>об основаниях проведения контрольного мероприятия;</w:t>
      </w:r>
    </w:p>
    <w:p w:rsidR="00F74258" w:rsidRPr="00953DBB" w:rsidRDefault="00F74258" w:rsidP="00F74258">
      <w:pPr>
        <w:widowControl w:val="0"/>
        <w:ind w:firstLine="709"/>
        <w:jc w:val="both"/>
        <w:rPr>
          <w:sz w:val="28"/>
          <w:szCs w:val="28"/>
          <w:lang w:bidi="ru-RU"/>
        </w:rPr>
      </w:pPr>
      <w:r w:rsidRPr="00953DBB">
        <w:rPr>
          <w:sz w:val="28"/>
          <w:szCs w:val="28"/>
          <w:lang w:bidi="ru-RU"/>
        </w:rPr>
        <w:lastRenderedPageBreak/>
        <w:t>о сроках проведения контрольного мероприятия;</w:t>
      </w:r>
    </w:p>
    <w:p w:rsidR="00F74258" w:rsidRPr="00953DBB" w:rsidRDefault="00F74258" w:rsidP="00F74258">
      <w:pPr>
        <w:widowControl w:val="0"/>
        <w:ind w:firstLine="709"/>
        <w:jc w:val="both"/>
        <w:rPr>
          <w:sz w:val="28"/>
          <w:szCs w:val="28"/>
          <w:lang w:bidi="ru-RU"/>
        </w:rPr>
      </w:pPr>
      <w:r w:rsidRPr="00953DBB">
        <w:rPr>
          <w:sz w:val="28"/>
          <w:szCs w:val="28"/>
          <w:lang w:bidi="ru-RU"/>
        </w:rPr>
        <w:t>о порядке подачи и рассмотрения возражения в отношении объявленных предостережений;</w:t>
      </w:r>
    </w:p>
    <w:p w:rsidR="00F74258" w:rsidRPr="002F470D" w:rsidRDefault="00F74258" w:rsidP="00F74258">
      <w:pPr>
        <w:widowControl w:val="0"/>
        <w:ind w:firstLine="709"/>
        <w:jc w:val="both"/>
        <w:rPr>
          <w:sz w:val="28"/>
          <w:szCs w:val="28"/>
          <w:lang w:bidi="ru-RU"/>
        </w:rPr>
      </w:pPr>
      <w:r w:rsidRPr="00953DBB">
        <w:rPr>
          <w:sz w:val="28"/>
          <w:szCs w:val="28"/>
          <w:lang w:bidi="ru-RU"/>
        </w:rPr>
        <w:t xml:space="preserve">о порядке обжалования действий (бездействия) должностного лица органа </w:t>
      </w:r>
      <w:r w:rsidRPr="002F470D">
        <w:rPr>
          <w:sz w:val="28"/>
          <w:szCs w:val="28"/>
          <w:lang w:bidi="ru-RU"/>
        </w:rPr>
        <w:t>муниципального контроля.</w:t>
      </w:r>
    </w:p>
    <w:p w:rsidR="00F74258" w:rsidRPr="00953DBB" w:rsidRDefault="00F74258" w:rsidP="00F74258">
      <w:pPr>
        <w:widowControl w:val="0"/>
        <w:ind w:firstLine="740"/>
        <w:jc w:val="both"/>
        <w:rPr>
          <w:sz w:val="28"/>
          <w:szCs w:val="28"/>
          <w:lang w:bidi="ru-RU"/>
        </w:rPr>
      </w:pPr>
      <w:r w:rsidRPr="00953DBB">
        <w:rPr>
          <w:sz w:val="28"/>
          <w:szCs w:val="28"/>
          <w:lang w:bidi="ru-RU"/>
        </w:rPr>
        <w:t>Время консультирования не должно превышать 15 минут.</w:t>
      </w:r>
    </w:p>
    <w:p w:rsidR="00F74258" w:rsidRPr="00B12FDE" w:rsidRDefault="00F74258" w:rsidP="00F74258">
      <w:pPr>
        <w:pStyle w:val="af1"/>
        <w:widowControl w:val="0"/>
        <w:tabs>
          <w:tab w:val="left" w:pos="1610"/>
        </w:tabs>
        <w:ind w:left="0" w:firstLine="709"/>
        <w:jc w:val="both"/>
        <w:rPr>
          <w:sz w:val="28"/>
          <w:szCs w:val="28"/>
          <w:lang w:bidi="ru-RU"/>
        </w:rPr>
      </w:pPr>
      <w:r>
        <w:rPr>
          <w:sz w:val="28"/>
          <w:szCs w:val="28"/>
          <w:lang w:bidi="ru-RU"/>
        </w:rPr>
        <w:t>4.4.3. </w:t>
      </w:r>
      <w:r w:rsidRPr="00B12FDE">
        <w:rPr>
          <w:sz w:val="28"/>
          <w:szCs w:val="28"/>
          <w:lang w:bidi="ru-RU"/>
        </w:rPr>
        <w:t>Личный прием граждан проводится начальником органа муниципального контроля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органа муниципального контроля.</w:t>
      </w:r>
    </w:p>
    <w:p w:rsidR="00F74258" w:rsidRPr="00B12FDE" w:rsidRDefault="00F74258" w:rsidP="00F74258">
      <w:pPr>
        <w:pStyle w:val="af1"/>
        <w:widowControl w:val="0"/>
        <w:tabs>
          <w:tab w:val="left" w:pos="1610"/>
        </w:tabs>
        <w:ind w:left="0" w:firstLine="709"/>
        <w:jc w:val="both"/>
        <w:rPr>
          <w:sz w:val="28"/>
          <w:szCs w:val="28"/>
          <w:lang w:bidi="ru-RU"/>
        </w:rPr>
      </w:pPr>
      <w:r>
        <w:rPr>
          <w:sz w:val="28"/>
          <w:szCs w:val="28"/>
          <w:lang w:bidi="ru-RU"/>
        </w:rPr>
        <w:t>4.4.4. </w:t>
      </w:r>
      <w:r w:rsidRPr="00B12FDE">
        <w:rPr>
          <w:sz w:val="28"/>
          <w:szCs w:val="28"/>
          <w:lang w:bidi="ru-RU"/>
        </w:rPr>
        <w:t>По итогам консультирования информация в письменной форме контролируемым лицам и их представителям не предоставляется.</w:t>
      </w:r>
    </w:p>
    <w:p w:rsidR="00F74258" w:rsidRPr="00953DBB" w:rsidRDefault="00F74258" w:rsidP="00F74258">
      <w:pPr>
        <w:widowControl w:val="0"/>
        <w:ind w:firstLine="709"/>
        <w:jc w:val="both"/>
        <w:rPr>
          <w:sz w:val="28"/>
          <w:szCs w:val="28"/>
          <w:lang w:bidi="ru-RU"/>
        </w:rPr>
      </w:pPr>
      <w:r w:rsidRPr="00953DBB">
        <w:rPr>
          <w:sz w:val="28"/>
          <w:szCs w:val="28"/>
          <w:lang w:bidi="ru-RU"/>
        </w:rPr>
        <w:t xml:space="preserve">Контролируемое лицо вправе направить запрос о предоставлении письменного ответа в сроки, установленные Федеральным законом от 2 мая </w:t>
      </w:r>
      <w:r>
        <w:rPr>
          <w:sz w:val="28"/>
          <w:szCs w:val="28"/>
          <w:lang w:bidi="ru-RU"/>
        </w:rPr>
        <w:t xml:space="preserve">  2006 г.</w:t>
      </w:r>
      <w:r w:rsidRPr="00953DBB">
        <w:rPr>
          <w:sz w:val="28"/>
          <w:szCs w:val="28"/>
          <w:lang w:bidi="ru-RU"/>
        </w:rPr>
        <w:t xml:space="preserve"> № 59-ФЗ «О порядке рассмотрения обращений граждан Российской Федерации».</w:t>
      </w:r>
    </w:p>
    <w:p w:rsidR="00F74258" w:rsidRPr="00953DBB" w:rsidRDefault="00F74258" w:rsidP="00F74258">
      <w:pPr>
        <w:widowControl w:val="0"/>
        <w:tabs>
          <w:tab w:val="left" w:pos="1610"/>
        </w:tabs>
        <w:ind w:firstLine="709"/>
        <w:jc w:val="both"/>
        <w:rPr>
          <w:sz w:val="28"/>
          <w:szCs w:val="28"/>
          <w:lang w:bidi="ru-RU"/>
        </w:rPr>
      </w:pPr>
      <w:r>
        <w:rPr>
          <w:sz w:val="28"/>
          <w:szCs w:val="28"/>
          <w:lang w:bidi="ru-RU"/>
        </w:rPr>
        <w:t>4.4.5. </w:t>
      </w:r>
      <w:r w:rsidRPr="00953DBB">
        <w:rPr>
          <w:sz w:val="28"/>
          <w:szCs w:val="28"/>
          <w:lang w:bidi="ru-RU"/>
        </w:rPr>
        <w:t>Консультирование в письменной форме осуществляется должностным лицом в следующих случаях:</w:t>
      </w:r>
    </w:p>
    <w:p w:rsidR="00F74258" w:rsidRPr="00953DBB" w:rsidRDefault="00F74258" w:rsidP="00F74258">
      <w:pPr>
        <w:widowControl w:val="0"/>
        <w:ind w:firstLine="709"/>
        <w:jc w:val="both"/>
        <w:rPr>
          <w:sz w:val="28"/>
          <w:szCs w:val="28"/>
          <w:lang w:bidi="ru-RU"/>
        </w:rPr>
      </w:pPr>
      <w:r w:rsidRPr="00953DBB">
        <w:rPr>
          <w:sz w:val="28"/>
          <w:szCs w:val="28"/>
          <w:lang w:bidi="ru-RU"/>
        </w:rPr>
        <w:t>контролируемым лицом представлен письменный запрос о предоставлении письменного ответа по вопросам консультирования;</w:t>
      </w:r>
    </w:p>
    <w:p w:rsidR="00F74258" w:rsidRPr="00953DBB" w:rsidRDefault="00F74258" w:rsidP="00F74258">
      <w:pPr>
        <w:widowControl w:val="0"/>
        <w:ind w:firstLine="709"/>
        <w:jc w:val="both"/>
        <w:rPr>
          <w:sz w:val="28"/>
          <w:szCs w:val="28"/>
          <w:lang w:bidi="ru-RU"/>
        </w:rPr>
      </w:pPr>
      <w:r w:rsidRPr="00953DBB">
        <w:rPr>
          <w:sz w:val="28"/>
          <w:szCs w:val="28"/>
          <w:lang w:bidi="ru-RU"/>
        </w:rPr>
        <w:t>за время консультирования предоставить ответ на поставленные вопросы невозможно;</w:t>
      </w:r>
    </w:p>
    <w:p w:rsidR="00F74258" w:rsidRPr="00953DBB" w:rsidRDefault="00F74258" w:rsidP="00F74258">
      <w:pPr>
        <w:widowControl w:val="0"/>
        <w:ind w:firstLine="709"/>
        <w:jc w:val="both"/>
        <w:rPr>
          <w:sz w:val="28"/>
          <w:szCs w:val="28"/>
          <w:lang w:bidi="ru-RU"/>
        </w:rPr>
      </w:pPr>
      <w:r w:rsidRPr="00953DBB">
        <w:rPr>
          <w:sz w:val="28"/>
          <w:szCs w:val="28"/>
          <w:lang w:bidi="ru-RU"/>
        </w:rPr>
        <w:t>ответ на поставленные вопросы требует дополнительного запроса сведений от органов власти или иных лиц.</w:t>
      </w:r>
    </w:p>
    <w:p w:rsidR="00F74258" w:rsidRPr="00953DBB" w:rsidRDefault="00F74258" w:rsidP="00F74258">
      <w:pPr>
        <w:widowControl w:val="0"/>
        <w:tabs>
          <w:tab w:val="left" w:pos="1618"/>
        </w:tabs>
        <w:ind w:firstLine="709"/>
        <w:jc w:val="both"/>
        <w:rPr>
          <w:sz w:val="28"/>
          <w:szCs w:val="28"/>
          <w:lang w:bidi="ru-RU"/>
        </w:rPr>
      </w:pPr>
      <w:r>
        <w:rPr>
          <w:sz w:val="28"/>
          <w:szCs w:val="28"/>
          <w:lang w:bidi="ru-RU"/>
        </w:rPr>
        <w:t>4.4.6. </w:t>
      </w:r>
      <w:r w:rsidRPr="00953DBB">
        <w:rPr>
          <w:sz w:val="28"/>
          <w:szCs w:val="28"/>
          <w:lang w:bidi="ru-RU"/>
        </w:rPr>
        <w:t>Вопрос об организации и осуществлении муниципального контроля, требующий письменного ответа, фиксируется в журнале учета консультирований в день поступления такого вопроса. Ответ на вопрос дается заявителю в порядке и сроки, установленные Федера</w:t>
      </w:r>
      <w:r>
        <w:rPr>
          <w:sz w:val="28"/>
          <w:szCs w:val="28"/>
          <w:lang w:bidi="ru-RU"/>
        </w:rPr>
        <w:t>льным законом от 2 мая 2006 г.</w:t>
      </w:r>
      <w:r w:rsidRPr="00953DBB">
        <w:rPr>
          <w:sz w:val="28"/>
          <w:szCs w:val="28"/>
          <w:lang w:bidi="ru-RU"/>
        </w:rPr>
        <w:t xml:space="preserve"> № 59-ФЗ «О порядке рассмотрения обращений граждан Российской Федерации».</w:t>
      </w:r>
    </w:p>
    <w:p w:rsidR="00F74258" w:rsidRPr="00953DBB" w:rsidRDefault="00F74258" w:rsidP="00F74258">
      <w:pPr>
        <w:widowControl w:val="0"/>
        <w:tabs>
          <w:tab w:val="left" w:pos="1814"/>
        </w:tabs>
        <w:ind w:firstLine="709"/>
        <w:jc w:val="both"/>
        <w:rPr>
          <w:sz w:val="28"/>
          <w:szCs w:val="28"/>
          <w:lang w:bidi="ru-RU"/>
        </w:rPr>
      </w:pPr>
      <w:r>
        <w:rPr>
          <w:sz w:val="28"/>
          <w:szCs w:val="28"/>
          <w:lang w:bidi="ru-RU"/>
        </w:rPr>
        <w:t>4.4.7. </w:t>
      </w:r>
      <w:r w:rsidRPr="00953DBB">
        <w:rPr>
          <w:sz w:val="28"/>
          <w:szCs w:val="28"/>
          <w:lang w:bidi="ru-RU"/>
        </w:rPr>
        <w:t>Орган муниципального контроля осуществляет учет консультирований, путем внесения сведений в журнал учета консультирований. Ведение журнала осуществляется в электронной форме.</w:t>
      </w:r>
    </w:p>
    <w:p w:rsidR="00F74258" w:rsidRPr="00953DBB" w:rsidRDefault="00F74258" w:rsidP="00F74258">
      <w:pPr>
        <w:widowControl w:val="0"/>
        <w:tabs>
          <w:tab w:val="left" w:pos="1459"/>
        </w:tabs>
        <w:ind w:firstLine="709"/>
        <w:jc w:val="both"/>
        <w:rPr>
          <w:sz w:val="28"/>
          <w:szCs w:val="28"/>
          <w:lang w:bidi="ru-RU"/>
        </w:rPr>
      </w:pPr>
      <w:r>
        <w:rPr>
          <w:sz w:val="28"/>
          <w:szCs w:val="28"/>
          <w:lang w:bidi="ru-RU"/>
        </w:rPr>
        <w:t>4.4.8. </w:t>
      </w:r>
      <w:r w:rsidRPr="00953DBB">
        <w:rPr>
          <w:sz w:val="28"/>
          <w:szCs w:val="28"/>
          <w:lang w:bidi="ru-RU"/>
        </w:rPr>
        <w:t>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муниципального контроля письменного разъяснения, без указания в таком разъяснении сведений, отнесенных к категории ограниченного доступа.</w:t>
      </w:r>
    </w:p>
    <w:p w:rsidR="00F74258" w:rsidRPr="00953DBB" w:rsidRDefault="00F74258" w:rsidP="00F74258">
      <w:pPr>
        <w:widowControl w:val="0"/>
        <w:ind w:firstLine="709"/>
        <w:jc w:val="both"/>
        <w:rPr>
          <w:sz w:val="28"/>
          <w:szCs w:val="28"/>
          <w:lang w:bidi="ru-RU"/>
        </w:rPr>
      </w:pPr>
      <w:r w:rsidRPr="00953DBB">
        <w:rPr>
          <w:sz w:val="28"/>
          <w:szCs w:val="28"/>
          <w:lang w:bidi="ru-RU"/>
        </w:rPr>
        <w:t>С даты поступления 5-го однотипного обращения контролируемых лиц (их представителей), письменное разъяснение размещается на официальном сайте органа муниципального контроля в течение 15 рабочих дней.</w:t>
      </w:r>
    </w:p>
    <w:p w:rsidR="00F74258" w:rsidRDefault="00F74258" w:rsidP="00F74258">
      <w:pPr>
        <w:widowControl w:val="0"/>
        <w:ind w:firstLine="709"/>
        <w:jc w:val="both"/>
        <w:rPr>
          <w:sz w:val="28"/>
          <w:szCs w:val="28"/>
          <w:lang w:bidi="ru-RU"/>
        </w:rPr>
      </w:pPr>
      <w:r w:rsidRPr="00953DBB">
        <w:rPr>
          <w:sz w:val="28"/>
          <w:szCs w:val="28"/>
          <w:lang w:bidi="ru-RU"/>
        </w:rPr>
        <w:t xml:space="preserve">Информация, ставшая известной должностному лицу в ходе консультирования, не может использоваться в целях оценки контролируемого </w:t>
      </w:r>
      <w:r w:rsidRPr="00953DBB">
        <w:rPr>
          <w:sz w:val="28"/>
          <w:szCs w:val="28"/>
          <w:lang w:bidi="ru-RU"/>
        </w:rPr>
        <w:lastRenderedPageBreak/>
        <w:t>лица по вопросам соблюдения обязательных требований.</w:t>
      </w:r>
    </w:p>
    <w:p w:rsidR="00F74258" w:rsidRPr="00953DBB" w:rsidRDefault="00F74258" w:rsidP="00F74258">
      <w:pPr>
        <w:widowControl w:val="0"/>
        <w:ind w:firstLine="709"/>
        <w:jc w:val="both"/>
        <w:rPr>
          <w:sz w:val="28"/>
          <w:szCs w:val="28"/>
          <w:lang w:bidi="ru-RU"/>
        </w:rPr>
      </w:pPr>
    </w:p>
    <w:p w:rsidR="00F74258" w:rsidRDefault="00F74258" w:rsidP="00F74258">
      <w:pPr>
        <w:widowControl w:val="0"/>
        <w:jc w:val="center"/>
        <w:rPr>
          <w:sz w:val="28"/>
          <w:szCs w:val="28"/>
          <w:lang w:bidi="ru-RU"/>
        </w:rPr>
      </w:pPr>
      <w:r w:rsidRPr="00953DBB">
        <w:rPr>
          <w:sz w:val="28"/>
          <w:szCs w:val="28"/>
          <w:lang w:bidi="ru-RU"/>
        </w:rPr>
        <w:t>4.5. Профилактический визит.</w:t>
      </w:r>
    </w:p>
    <w:p w:rsidR="00F74258" w:rsidRPr="00953DBB" w:rsidRDefault="00F74258" w:rsidP="00F74258">
      <w:pPr>
        <w:widowControl w:val="0"/>
        <w:jc w:val="center"/>
        <w:rPr>
          <w:sz w:val="28"/>
          <w:szCs w:val="28"/>
          <w:lang w:bidi="ru-RU"/>
        </w:rPr>
      </w:pPr>
    </w:p>
    <w:p w:rsidR="00F74258" w:rsidRPr="00953DBB" w:rsidRDefault="00F74258" w:rsidP="00F74258">
      <w:pPr>
        <w:widowControl w:val="0"/>
        <w:ind w:firstLine="740"/>
        <w:jc w:val="both"/>
        <w:rPr>
          <w:sz w:val="28"/>
          <w:szCs w:val="28"/>
          <w:lang w:bidi="ru-RU"/>
        </w:rPr>
      </w:pPr>
      <w:r w:rsidRPr="00953DBB">
        <w:rPr>
          <w:sz w:val="28"/>
          <w:szCs w:val="28"/>
          <w:lang w:bidi="ru-RU"/>
        </w:rPr>
        <w:t>Профилактический визит проводится в форме профилактической беседы должностным лицом органа муниципального контроля по месту осуществления деятельности контролируемого лица либо путем использования видео</w:t>
      </w:r>
      <w:r w:rsidRPr="00953DBB">
        <w:rPr>
          <w:sz w:val="28"/>
          <w:szCs w:val="28"/>
          <w:lang w:bidi="ru-RU"/>
        </w:rPr>
        <w:softHyphen/>
        <w:t>конференц-связи или мобильного приложения «Инспектор».</w:t>
      </w:r>
    </w:p>
    <w:p w:rsidR="00F74258" w:rsidRPr="00953DBB" w:rsidRDefault="00F74258" w:rsidP="00F74258">
      <w:pPr>
        <w:widowControl w:val="0"/>
        <w:ind w:firstLine="740"/>
        <w:jc w:val="both"/>
        <w:rPr>
          <w:sz w:val="28"/>
          <w:szCs w:val="28"/>
          <w:lang w:bidi="ru-RU"/>
        </w:rPr>
      </w:pPr>
      <w:r w:rsidRPr="00953DBB">
        <w:rPr>
          <w:sz w:val="28"/>
          <w:szCs w:val="28"/>
          <w:lang w:bidi="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органа муниципального контроля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74258" w:rsidRPr="00953DBB" w:rsidRDefault="00F74258" w:rsidP="00F74258">
      <w:pPr>
        <w:widowControl w:val="0"/>
        <w:ind w:firstLine="740"/>
        <w:jc w:val="both"/>
        <w:rPr>
          <w:sz w:val="28"/>
          <w:szCs w:val="28"/>
          <w:lang w:bidi="ru-RU"/>
        </w:rPr>
      </w:pPr>
      <w:r w:rsidRPr="00953DBB">
        <w:rPr>
          <w:sz w:val="28"/>
          <w:szCs w:val="28"/>
          <w:lang w:bidi="ru-RU"/>
        </w:rPr>
        <w:t>Орган муниципального контроля осуществляет учет профилактических визитов, путем внесения сведений в журнал учета профилактических визитов. Ведение журнала осуществляется в электронной форме.</w:t>
      </w:r>
    </w:p>
    <w:p w:rsidR="00F74258" w:rsidRPr="00953DBB" w:rsidRDefault="00F74258" w:rsidP="00F74258">
      <w:pPr>
        <w:widowControl w:val="0"/>
        <w:ind w:firstLine="740"/>
        <w:jc w:val="both"/>
        <w:rPr>
          <w:sz w:val="28"/>
          <w:szCs w:val="28"/>
          <w:lang w:bidi="ru-RU"/>
        </w:rPr>
      </w:pPr>
      <w:r w:rsidRPr="00953DBB">
        <w:rPr>
          <w:sz w:val="28"/>
          <w:szCs w:val="28"/>
          <w:lang w:bidi="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74258" w:rsidRPr="00953DBB" w:rsidRDefault="00F74258" w:rsidP="00F74258">
      <w:pPr>
        <w:widowControl w:val="0"/>
        <w:tabs>
          <w:tab w:val="left" w:pos="1469"/>
        </w:tabs>
        <w:ind w:firstLine="720"/>
        <w:jc w:val="both"/>
        <w:rPr>
          <w:sz w:val="28"/>
          <w:szCs w:val="28"/>
          <w:lang w:bidi="ru-RU"/>
        </w:rPr>
      </w:pPr>
      <w:r w:rsidRPr="00A77E8A">
        <w:rPr>
          <w:sz w:val="28"/>
          <w:szCs w:val="28"/>
          <w:lang w:bidi="ru-RU"/>
        </w:rPr>
        <w:t>4.5.1. Обязательный</w:t>
      </w:r>
      <w:r w:rsidRPr="00953DBB">
        <w:rPr>
          <w:sz w:val="28"/>
          <w:szCs w:val="28"/>
          <w:lang w:bidi="ru-RU"/>
        </w:rPr>
        <w:t xml:space="preserve"> профилактический визит проводится в соответствии с положениями статьи 52.1. </w:t>
      </w:r>
      <w:r>
        <w:rPr>
          <w:sz w:val="28"/>
          <w:szCs w:val="28"/>
          <w:lang w:bidi="ru-RU"/>
        </w:rPr>
        <w:t xml:space="preserve">Закона </w:t>
      </w:r>
      <w:r w:rsidRPr="003B4BCB">
        <w:rPr>
          <w:sz w:val="28"/>
          <w:szCs w:val="28"/>
          <w:lang w:bidi="ru-RU"/>
        </w:rPr>
        <w:t>№ 248-ФЗ.</w:t>
      </w:r>
    </w:p>
    <w:p w:rsidR="00F74258" w:rsidRPr="00953DBB" w:rsidRDefault="00F74258" w:rsidP="00F74258">
      <w:pPr>
        <w:widowControl w:val="0"/>
        <w:ind w:firstLine="720"/>
        <w:jc w:val="both"/>
        <w:rPr>
          <w:sz w:val="28"/>
          <w:szCs w:val="28"/>
          <w:lang w:bidi="ru-RU"/>
        </w:rPr>
      </w:pPr>
      <w:r w:rsidRPr="00953DBB">
        <w:rPr>
          <w:sz w:val="28"/>
          <w:szCs w:val="28"/>
          <w:lang w:bidi="ru-RU"/>
        </w:rPr>
        <w:t>Обязательный профилактический визит не предусматривает отказ контролируемого лица от его проведения.</w:t>
      </w:r>
    </w:p>
    <w:p w:rsidR="00F74258" w:rsidRPr="00953DBB" w:rsidRDefault="00F74258" w:rsidP="00F74258">
      <w:pPr>
        <w:widowControl w:val="0"/>
        <w:ind w:firstLine="720"/>
        <w:jc w:val="both"/>
        <w:rPr>
          <w:sz w:val="28"/>
          <w:szCs w:val="28"/>
          <w:lang w:bidi="ru-RU"/>
        </w:rPr>
      </w:pPr>
      <w:r w:rsidRPr="00953DBB">
        <w:rPr>
          <w:sz w:val="28"/>
          <w:szCs w:val="28"/>
          <w:lang w:bidi="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w:t>
      </w:r>
      <w:r>
        <w:rPr>
          <w:sz w:val="28"/>
          <w:szCs w:val="28"/>
          <w:lang w:bidi="ru-RU"/>
        </w:rPr>
        <w:t>З</w:t>
      </w:r>
      <w:r w:rsidRPr="003B4BCB">
        <w:rPr>
          <w:sz w:val="28"/>
          <w:szCs w:val="28"/>
          <w:lang w:bidi="ru-RU"/>
        </w:rPr>
        <w:t>акона № 248-ФЗ</w:t>
      </w:r>
      <w:r w:rsidRPr="00953DBB">
        <w:rPr>
          <w:sz w:val="28"/>
          <w:szCs w:val="28"/>
          <w:lang w:bidi="ru-RU"/>
        </w:rPr>
        <w:t>.</w:t>
      </w:r>
    </w:p>
    <w:p w:rsidR="00F74258" w:rsidRPr="00953DBB" w:rsidRDefault="00F74258" w:rsidP="00F74258">
      <w:pPr>
        <w:widowControl w:val="0"/>
        <w:ind w:firstLine="720"/>
        <w:jc w:val="both"/>
        <w:rPr>
          <w:sz w:val="28"/>
          <w:szCs w:val="28"/>
          <w:lang w:bidi="ru-RU"/>
        </w:rPr>
      </w:pPr>
      <w:r w:rsidRPr="00953DBB">
        <w:rPr>
          <w:sz w:val="28"/>
          <w:szCs w:val="28"/>
          <w:lang w:bidi="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w:t>
      </w:r>
      <w:r>
        <w:rPr>
          <w:sz w:val="28"/>
          <w:szCs w:val="28"/>
          <w:lang w:bidi="ru-RU"/>
        </w:rPr>
        <w:t>филактического визита в порядке,</w:t>
      </w:r>
      <w:r w:rsidRPr="00A77E8A">
        <w:t xml:space="preserve"> </w:t>
      </w:r>
      <w:r w:rsidRPr="00A77E8A">
        <w:rPr>
          <w:sz w:val="28"/>
          <w:szCs w:val="28"/>
          <w:lang w:bidi="ru-RU"/>
        </w:rPr>
        <w:t>предусмотренном статьей 90</w:t>
      </w:r>
      <w:r>
        <w:rPr>
          <w:sz w:val="28"/>
          <w:szCs w:val="28"/>
          <w:lang w:bidi="ru-RU"/>
        </w:rPr>
        <w:t>.1</w:t>
      </w:r>
      <w:r w:rsidRPr="00A77E8A">
        <w:rPr>
          <w:sz w:val="28"/>
          <w:szCs w:val="28"/>
          <w:lang w:bidi="ru-RU"/>
        </w:rPr>
        <w:t xml:space="preserve"> </w:t>
      </w:r>
      <w:r>
        <w:rPr>
          <w:sz w:val="28"/>
          <w:szCs w:val="28"/>
          <w:lang w:bidi="ru-RU"/>
        </w:rPr>
        <w:t>З</w:t>
      </w:r>
      <w:r w:rsidRPr="003B4BCB">
        <w:rPr>
          <w:sz w:val="28"/>
          <w:szCs w:val="28"/>
          <w:lang w:bidi="ru-RU"/>
        </w:rPr>
        <w:t>акона № 248-ФЗ</w:t>
      </w:r>
      <w:r>
        <w:rPr>
          <w:sz w:val="28"/>
          <w:szCs w:val="28"/>
          <w:lang w:bidi="ru-RU"/>
        </w:rPr>
        <w:t>.</w:t>
      </w:r>
    </w:p>
    <w:p w:rsidR="00F74258" w:rsidRPr="00953DBB" w:rsidRDefault="00F74258" w:rsidP="00F74258">
      <w:pPr>
        <w:widowControl w:val="0"/>
        <w:tabs>
          <w:tab w:val="left" w:pos="1469"/>
        </w:tabs>
        <w:ind w:firstLine="720"/>
        <w:jc w:val="both"/>
        <w:rPr>
          <w:sz w:val="28"/>
          <w:szCs w:val="28"/>
          <w:lang w:bidi="ru-RU"/>
        </w:rPr>
      </w:pPr>
      <w:r>
        <w:rPr>
          <w:sz w:val="28"/>
          <w:szCs w:val="28"/>
          <w:lang w:bidi="ru-RU"/>
        </w:rPr>
        <w:t>4.5.2. </w:t>
      </w:r>
      <w:r w:rsidRPr="00953DBB">
        <w:rPr>
          <w:sz w:val="28"/>
          <w:szCs w:val="28"/>
          <w:lang w:bidi="ru-RU"/>
        </w:rPr>
        <w:t xml:space="preserve">Профилактический визит по инициативе контролируемого лица проводится в соответствии с положениями статьи 52.2. </w:t>
      </w:r>
      <w:r>
        <w:rPr>
          <w:sz w:val="28"/>
          <w:szCs w:val="28"/>
          <w:lang w:bidi="ru-RU"/>
        </w:rPr>
        <w:t>З</w:t>
      </w:r>
      <w:r w:rsidRPr="003B4BCB">
        <w:rPr>
          <w:sz w:val="28"/>
          <w:szCs w:val="28"/>
          <w:lang w:bidi="ru-RU"/>
        </w:rPr>
        <w:t>акона № 248-ФЗ</w:t>
      </w:r>
      <w:r w:rsidRPr="00953DBB">
        <w:rPr>
          <w:sz w:val="28"/>
          <w:szCs w:val="28"/>
          <w:lang w:bidi="ru-RU"/>
        </w:rPr>
        <w:t>.</w:t>
      </w:r>
    </w:p>
    <w:p w:rsidR="00F74258" w:rsidRPr="00953DBB" w:rsidRDefault="00F74258" w:rsidP="00F74258">
      <w:pPr>
        <w:widowControl w:val="0"/>
        <w:ind w:firstLine="720"/>
        <w:jc w:val="both"/>
        <w:rPr>
          <w:sz w:val="28"/>
          <w:szCs w:val="28"/>
          <w:lang w:bidi="ru-RU"/>
        </w:rPr>
      </w:pPr>
      <w:r w:rsidRPr="00953DBB">
        <w:rPr>
          <w:sz w:val="28"/>
          <w:szCs w:val="28"/>
          <w:lang w:bidi="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Контролируемое лицо подает заявление о проведении профилактического </w:t>
      </w:r>
      <w:r w:rsidRPr="00953DBB">
        <w:rPr>
          <w:sz w:val="28"/>
          <w:szCs w:val="28"/>
          <w:lang w:bidi="ru-RU"/>
        </w:rPr>
        <w:lastRenderedPageBreak/>
        <w:t>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74258" w:rsidRPr="00953DBB" w:rsidRDefault="00F74258" w:rsidP="00F74258">
      <w:pPr>
        <w:widowControl w:val="0"/>
        <w:ind w:firstLine="720"/>
        <w:jc w:val="both"/>
        <w:rPr>
          <w:sz w:val="28"/>
          <w:szCs w:val="28"/>
          <w:lang w:bidi="ru-RU"/>
        </w:rPr>
      </w:pPr>
      <w:r w:rsidRPr="00953DBB">
        <w:rPr>
          <w:sz w:val="28"/>
          <w:szCs w:val="28"/>
          <w:lang w:bidi="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74258" w:rsidRPr="00953DBB" w:rsidRDefault="00F74258" w:rsidP="00F74258">
      <w:pPr>
        <w:widowControl w:val="0"/>
        <w:ind w:firstLine="720"/>
        <w:jc w:val="both"/>
        <w:rPr>
          <w:sz w:val="28"/>
          <w:szCs w:val="28"/>
          <w:lang w:bidi="ru-RU"/>
        </w:rPr>
      </w:pPr>
      <w:r w:rsidRPr="00953DBB">
        <w:rPr>
          <w:sz w:val="28"/>
          <w:szCs w:val="28"/>
          <w:lang w:bidi="ru-RU"/>
        </w:rPr>
        <w:t>Разъяснения и рекомендации, полученные контролируемым лицом в ходе профилактического визита, носят рекомендательный характер.</w:t>
      </w:r>
    </w:p>
    <w:p w:rsidR="00F74258" w:rsidRPr="00953DBB" w:rsidRDefault="00F74258" w:rsidP="00F74258">
      <w:pPr>
        <w:widowControl w:val="0"/>
        <w:ind w:firstLine="720"/>
        <w:jc w:val="both"/>
        <w:rPr>
          <w:sz w:val="28"/>
          <w:szCs w:val="28"/>
          <w:lang w:bidi="ru-RU"/>
        </w:rPr>
      </w:pPr>
      <w:r w:rsidRPr="00953DBB">
        <w:rPr>
          <w:sz w:val="28"/>
          <w:szCs w:val="28"/>
          <w:lang w:bidi="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74258" w:rsidRPr="00953DBB" w:rsidRDefault="00F74258" w:rsidP="00F74258">
      <w:pPr>
        <w:widowControl w:val="0"/>
        <w:ind w:firstLine="720"/>
        <w:jc w:val="both"/>
        <w:rPr>
          <w:sz w:val="28"/>
          <w:szCs w:val="28"/>
          <w:lang w:bidi="ru-RU"/>
        </w:rPr>
      </w:pPr>
      <w:r w:rsidRPr="00953DBB">
        <w:rPr>
          <w:sz w:val="28"/>
          <w:szCs w:val="28"/>
          <w:lang w:bidi="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начальнику органа муниципального контроля для принятия решения о проведении контрольных мероприятий.</w:t>
      </w:r>
    </w:p>
    <w:p w:rsidR="00F74258" w:rsidRDefault="00F74258" w:rsidP="00F74258">
      <w:pPr>
        <w:keepNext/>
        <w:keepLines/>
        <w:widowControl w:val="0"/>
        <w:tabs>
          <w:tab w:val="left" w:pos="451"/>
        </w:tabs>
        <w:jc w:val="center"/>
        <w:outlineLvl w:val="1"/>
        <w:rPr>
          <w:b/>
          <w:bCs/>
          <w:sz w:val="28"/>
          <w:szCs w:val="28"/>
          <w:lang w:bidi="ru-RU"/>
        </w:rPr>
      </w:pPr>
      <w:bookmarkStart w:id="9" w:name="bookmark10"/>
      <w:bookmarkStart w:id="10" w:name="bookmark11"/>
      <w:r>
        <w:rPr>
          <w:b/>
          <w:bCs/>
          <w:sz w:val="28"/>
          <w:szCs w:val="28"/>
          <w:lang w:bidi="ru-RU"/>
        </w:rPr>
        <w:t>5. </w:t>
      </w:r>
      <w:r w:rsidRPr="00953DBB">
        <w:rPr>
          <w:b/>
          <w:bCs/>
          <w:sz w:val="28"/>
          <w:szCs w:val="28"/>
          <w:lang w:bidi="ru-RU"/>
        </w:rPr>
        <w:t>Контрольные мероприятия, проводимые в рамках</w:t>
      </w:r>
      <w:r w:rsidRPr="00953DBB">
        <w:rPr>
          <w:b/>
          <w:bCs/>
          <w:sz w:val="28"/>
          <w:szCs w:val="28"/>
          <w:lang w:bidi="ru-RU"/>
        </w:rPr>
        <w:br/>
        <w:t>муниципального контроля</w:t>
      </w:r>
      <w:bookmarkEnd w:id="9"/>
      <w:bookmarkEnd w:id="10"/>
    </w:p>
    <w:p w:rsidR="00F74258" w:rsidRPr="00953DBB" w:rsidRDefault="00F74258" w:rsidP="00F74258">
      <w:pPr>
        <w:keepNext/>
        <w:keepLines/>
        <w:widowControl w:val="0"/>
        <w:tabs>
          <w:tab w:val="left" w:pos="451"/>
        </w:tabs>
        <w:jc w:val="center"/>
        <w:outlineLvl w:val="1"/>
        <w:rPr>
          <w:b/>
          <w:bCs/>
          <w:sz w:val="28"/>
          <w:szCs w:val="28"/>
          <w:lang w:bidi="ru-RU"/>
        </w:rPr>
      </w:pPr>
    </w:p>
    <w:p w:rsidR="00F74258" w:rsidRDefault="00F74258" w:rsidP="00F74258">
      <w:pPr>
        <w:widowControl w:val="0"/>
        <w:tabs>
          <w:tab w:val="left" w:pos="715"/>
        </w:tabs>
        <w:jc w:val="center"/>
        <w:rPr>
          <w:sz w:val="28"/>
          <w:szCs w:val="28"/>
          <w:lang w:bidi="ru-RU"/>
        </w:rPr>
      </w:pPr>
      <w:r>
        <w:rPr>
          <w:sz w:val="28"/>
          <w:szCs w:val="28"/>
          <w:lang w:bidi="ru-RU"/>
        </w:rPr>
        <w:t>5.1. </w:t>
      </w:r>
      <w:r w:rsidRPr="00953DBB">
        <w:rPr>
          <w:sz w:val="28"/>
          <w:szCs w:val="28"/>
          <w:lang w:bidi="ru-RU"/>
        </w:rPr>
        <w:t>Общие положения</w:t>
      </w:r>
    </w:p>
    <w:p w:rsidR="00F74258" w:rsidRPr="00953DBB" w:rsidRDefault="00F74258" w:rsidP="00F74258">
      <w:pPr>
        <w:widowControl w:val="0"/>
        <w:tabs>
          <w:tab w:val="left" w:pos="715"/>
        </w:tabs>
        <w:jc w:val="center"/>
        <w:rPr>
          <w:sz w:val="28"/>
          <w:szCs w:val="28"/>
          <w:lang w:bidi="ru-RU"/>
        </w:rPr>
      </w:pPr>
    </w:p>
    <w:p w:rsidR="00F74258" w:rsidRPr="00953DBB" w:rsidRDefault="00F74258" w:rsidP="00F74258">
      <w:pPr>
        <w:widowControl w:val="0"/>
        <w:tabs>
          <w:tab w:val="left" w:pos="1566"/>
        </w:tabs>
        <w:ind w:firstLine="709"/>
        <w:jc w:val="both"/>
        <w:rPr>
          <w:sz w:val="28"/>
          <w:szCs w:val="28"/>
          <w:lang w:bidi="ru-RU"/>
        </w:rPr>
      </w:pPr>
      <w:r>
        <w:rPr>
          <w:sz w:val="28"/>
          <w:szCs w:val="28"/>
          <w:lang w:bidi="ru-RU"/>
        </w:rPr>
        <w:t>5.1.1. </w:t>
      </w:r>
      <w:r w:rsidRPr="00953DBB">
        <w:rPr>
          <w:sz w:val="28"/>
          <w:szCs w:val="28"/>
          <w:lang w:bidi="ru-RU"/>
        </w:rPr>
        <w:t>При осуществлении муниципального контроля взаимодействием контрольных органов, их должностных лиц с контролируемыми лицами являются встречи, телефонные и иные переговоры (непосредственное взаимодействие) между должностным лицом органа муниципального контроля и контролируемым лицом или его представителем, запрос документов, иных материалов, присутствие должностного лица органа муниципального контроля в месте осуществления деятельности контролируемого лица (за исключением случаев присутствия на общедоступных производственных объектах).</w:t>
      </w:r>
    </w:p>
    <w:p w:rsidR="00F74258" w:rsidRPr="00953DBB" w:rsidRDefault="00F74258" w:rsidP="00F74258">
      <w:pPr>
        <w:widowControl w:val="0"/>
        <w:ind w:firstLine="709"/>
        <w:jc w:val="both"/>
        <w:rPr>
          <w:sz w:val="28"/>
          <w:szCs w:val="28"/>
          <w:lang w:bidi="ru-RU"/>
        </w:rPr>
      </w:pPr>
      <w:r w:rsidRPr="00953DBB">
        <w:rPr>
          <w:sz w:val="28"/>
          <w:szCs w:val="28"/>
          <w:lang w:bidi="ru-RU"/>
        </w:rPr>
        <w:t>Взаимодействие с контролируемым лицом осуществляется при проведении следующих контрольных мероприятий:</w:t>
      </w:r>
    </w:p>
    <w:p w:rsidR="00F74258" w:rsidRPr="00953DBB" w:rsidRDefault="00F74258" w:rsidP="00F74258">
      <w:pPr>
        <w:widowControl w:val="0"/>
        <w:tabs>
          <w:tab w:val="left" w:pos="1119"/>
        </w:tabs>
        <w:ind w:firstLine="709"/>
        <w:jc w:val="both"/>
        <w:rPr>
          <w:sz w:val="28"/>
          <w:szCs w:val="28"/>
          <w:lang w:bidi="ru-RU"/>
        </w:rPr>
      </w:pPr>
      <w:r>
        <w:rPr>
          <w:sz w:val="28"/>
          <w:szCs w:val="28"/>
          <w:lang w:bidi="ru-RU"/>
        </w:rPr>
        <w:t>1) </w:t>
      </w:r>
      <w:r w:rsidRPr="00953DBB">
        <w:rPr>
          <w:sz w:val="28"/>
          <w:szCs w:val="28"/>
          <w:lang w:bidi="ru-RU"/>
        </w:rPr>
        <w:t>инспекционный визит;</w:t>
      </w:r>
    </w:p>
    <w:p w:rsidR="00F74258" w:rsidRPr="00953DBB" w:rsidRDefault="00F74258" w:rsidP="00F74258">
      <w:pPr>
        <w:widowControl w:val="0"/>
        <w:tabs>
          <w:tab w:val="left" w:pos="1143"/>
        </w:tabs>
        <w:ind w:firstLine="709"/>
        <w:jc w:val="both"/>
        <w:rPr>
          <w:sz w:val="28"/>
          <w:szCs w:val="28"/>
          <w:lang w:bidi="ru-RU"/>
        </w:rPr>
      </w:pPr>
      <w:r>
        <w:rPr>
          <w:sz w:val="28"/>
          <w:szCs w:val="28"/>
          <w:lang w:bidi="ru-RU"/>
        </w:rPr>
        <w:t>2) </w:t>
      </w:r>
      <w:r w:rsidRPr="00953DBB">
        <w:rPr>
          <w:sz w:val="28"/>
          <w:szCs w:val="28"/>
          <w:lang w:bidi="ru-RU"/>
        </w:rPr>
        <w:t>рейдовый осмотр;</w:t>
      </w:r>
    </w:p>
    <w:p w:rsidR="00F74258" w:rsidRPr="00953DBB" w:rsidRDefault="00F74258" w:rsidP="00F74258">
      <w:pPr>
        <w:widowControl w:val="0"/>
        <w:tabs>
          <w:tab w:val="left" w:pos="1143"/>
        </w:tabs>
        <w:ind w:firstLine="709"/>
        <w:jc w:val="both"/>
        <w:rPr>
          <w:sz w:val="28"/>
          <w:szCs w:val="28"/>
          <w:lang w:bidi="ru-RU"/>
        </w:rPr>
      </w:pPr>
      <w:r>
        <w:rPr>
          <w:sz w:val="28"/>
          <w:szCs w:val="28"/>
          <w:lang w:bidi="ru-RU"/>
        </w:rPr>
        <w:t>3) </w:t>
      </w:r>
      <w:r w:rsidRPr="00953DBB">
        <w:rPr>
          <w:sz w:val="28"/>
          <w:szCs w:val="28"/>
          <w:lang w:bidi="ru-RU"/>
        </w:rPr>
        <w:t>документарная проверка;</w:t>
      </w:r>
    </w:p>
    <w:p w:rsidR="00F74258" w:rsidRPr="00953DBB" w:rsidRDefault="00F74258" w:rsidP="00F74258">
      <w:pPr>
        <w:widowControl w:val="0"/>
        <w:tabs>
          <w:tab w:val="left" w:pos="1143"/>
        </w:tabs>
        <w:ind w:firstLine="709"/>
        <w:jc w:val="both"/>
        <w:rPr>
          <w:sz w:val="28"/>
          <w:szCs w:val="28"/>
          <w:lang w:bidi="ru-RU"/>
        </w:rPr>
      </w:pPr>
      <w:r>
        <w:rPr>
          <w:sz w:val="28"/>
          <w:szCs w:val="28"/>
          <w:lang w:bidi="ru-RU"/>
        </w:rPr>
        <w:t>4) </w:t>
      </w:r>
      <w:r w:rsidRPr="00953DBB">
        <w:rPr>
          <w:sz w:val="28"/>
          <w:szCs w:val="28"/>
          <w:lang w:bidi="ru-RU"/>
        </w:rPr>
        <w:t>выездная проверка.</w:t>
      </w:r>
    </w:p>
    <w:p w:rsidR="00F74258" w:rsidRPr="00953DBB" w:rsidRDefault="00F74258" w:rsidP="00F74258">
      <w:pPr>
        <w:widowControl w:val="0"/>
        <w:ind w:firstLine="709"/>
        <w:jc w:val="both"/>
        <w:rPr>
          <w:sz w:val="28"/>
          <w:szCs w:val="28"/>
          <w:lang w:bidi="ru-RU"/>
        </w:rPr>
      </w:pPr>
      <w:r w:rsidRPr="00953DBB">
        <w:rPr>
          <w:sz w:val="28"/>
          <w:szCs w:val="28"/>
          <w:lang w:bidi="ru-RU"/>
        </w:rPr>
        <w:t>Без взаимодействия с контролируемым лицом проводятся следующие контрольные мероприятия:</w:t>
      </w:r>
    </w:p>
    <w:p w:rsidR="00F74258" w:rsidRPr="00953DBB" w:rsidRDefault="00F74258" w:rsidP="00F74258">
      <w:pPr>
        <w:widowControl w:val="0"/>
        <w:tabs>
          <w:tab w:val="left" w:pos="1119"/>
        </w:tabs>
        <w:ind w:firstLine="709"/>
        <w:jc w:val="both"/>
        <w:rPr>
          <w:sz w:val="28"/>
          <w:szCs w:val="28"/>
          <w:lang w:bidi="ru-RU"/>
        </w:rPr>
      </w:pPr>
      <w:r>
        <w:rPr>
          <w:sz w:val="28"/>
          <w:szCs w:val="28"/>
          <w:lang w:bidi="ru-RU"/>
        </w:rPr>
        <w:t>1) </w:t>
      </w:r>
      <w:r w:rsidRPr="00953DBB">
        <w:rPr>
          <w:sz w:val="28"/>
          <w:szCs w:val="28"/>
          <w:lang w:bidi="ru-RU"/>
        </w:rPr>
        <w:t>наблюдение за соблюдением обязательных требований;</w:t>
      </w:r>
    </w:p>
    <w:p w:rsidR="00F74258" w:rsidRPr="00953DBB" w:rsidRDefault="00F74258" w:rsidP="00F74258">
      <w:pPr>
        <w:widowControl w:val="0"/>
        <w:tabs>
          <w:tab w:val="left" w:pos="1143"/>
        </w:tabs>
        <w:ind w:firstLine="709"/>
        <w:jc w:val="both"/>
        <w:rPr>
          <w:sz w:val="28"/>
          <w:szCs w:val="28"/>
          <w:lang w:bidi="ru-RU"/>
        </w:rPr>
      </w:pPr>
      <w:r>
        <w:rPr>
          <w:sz w:val="28"/>
          <w:szCs w:val="28"/>
          <w:lang w:bidi="ru-RU"/>
        </w:rPr>
        <w:t>2) </w:t>
      </w:r>
      <w:r w:rsidRPr="00953DBB">
        <w:rPr>
          <w:sz w:val="28"/>
          <w:szCs w:val="28"/>
          <w:lang w:bidi="ru-RU"/>
        </w:rPr>
        <w:t>выездное обследование.</w:t>
      </w:r>
    </w:p>
    <w:p w:rsidR="00F74258" w:rsidRPr="00953DBB" w:rsidRDefault="00F74258" w:rsidP="00F74258">
      <w:pPr>
        <w:widowControl w:val="0"/>
        <w:tabs>
          <w:tab w:val="left" w:pos="1566"/>
        </w:tabs>
        <w:ind w:firstLine="709"/>
        <w:jc w:val="both"/>
        <w:rPr>
          <w:sz w:val="28"/>
          <w:szCs w:val="28"/>
          <w:lang w:bidi="ru-RU"/>
        </w:rPr>
      </w:pPr>
      <w:r>
        <w:rPr>
          <w:sz w:val="28"/>
          <w:szCs w:val="28"/>
          <w:lang w:bidi="ru-RU"/>
        </w:rPr>
        <w:t>5.1.2. </w:t>
      </w:r>
      <w:r w:rsidRPr="00953DBB">
        <w:rPr>
          <w:sz w:val="28"/>
          <w:szCs w:val="28"/>
          <w:lang w:bidi="ru-RU"/>
        </w:rPr>
        <w:t xml:space="preserve">Оценка соблюдения контролируемыми лицами обязательных </w:t>
      </w:r>
      <w:r w:rsidRPr="00953DBB">
        <w:rPr>
          <w:sz w:val="28"/>
          <w:szCs w:val="28"/>
          <w:lang w:bidi="ru-RU"/>
        </w:rPr>
        <w:lastRenderedPageBreak/>
        <w:t>требований контрольными органами не может проводиться иными способами, кроме как посредством контрольных мероприятий, контрольных мероприятий без взаимодействия.</w:t>
      </w:r>
    </w:p>
    <w:p w:rsidR="00F74258" w:rsidRPr="00953DBB" w:rsidRDefault="00F74258" w:rsidP="00F74258">
      <w:pPr>
        <w:widowControl w:val="0"/>
        <w:ind w:firstLine="709"/>
        <w:jc w:val="both"/>
        <w:rPr>
          <w:sz w:val="28"/>
          <w:szCs w:val="28"/>
          <w:lang w:bidi="ru-RU"/>
        </w:rPr>
      </w:pPr>
      <w:r w:rsidRPr="00953DBB">
        <w:rPr>
          <w:sz w:val="28"/>
          <w:szCs w:val="28"/>
          <w:lang w:bidi="ru-RU"/>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74258" w:rsidRPr="00953DBB" w:rsidRDefault="00F74258" w:rsidP="00F74258">
      <w:pPr>
        <w:widowControl w:val="0"/>
        <w:tabs>
          <w:tab w:val="left" w:pos="1566"/>
        </w:tabs>
        <w:ind w:firstLine="709"/>
        <w:jc w:val="both"/>
        <w:rPr>
          <w:sz w:val="28"/>
          <w:szCs w:val="28"/>
          <w:lang w:bidi="ru-RU"/>
        </w:rPr>
      </w:pPr>
      <w:r>
        <w:rPr>
          <w:sz w:val="28"/>
          <w:szCs w:val="28"/>
          <w:lang w:bidi="ru-RU"/>
        </w:rPr>
        <w:t>5.1.3. </w:t>
      </w:r>
      <w:r w:rsidRPr="00953DBB">
        <w:rPr>
          <w:sz w:val="28"/>
          <w:szCs w:val="28"/>
          <w:lang w:bidi="ru-RU"/>
        </w:rPr>
        <w:t>Основанием для проведения контрольных мероприятий, за исключением контрольных мероприятий без взаимодействия, может быть:</w:t>
      </w:r>
    </w:p>
    <w:p w:rsidR="00F74258" w:rsidRPr="00953DBB" w:rsidRDefault="00F74258" w:rsidP="00F74258">
      <w:pPr>
        <w:widowControl w:val="0"/>
        <w:ind w:firstLine="709"/>
        <w:jc w:val="both"/>
        <w:rPr>
          <w:sz w:val="28"/>
          <w:szCs w:val="28"/>
          <w:lang w:bidi="ru-RU"/>
        </w:rPr>
      </w:pPr>
      <w:r w:rsidRPr="00953DBB">
        <w:rPr>
          <w:sz w:val="28"/>
          <w:szCs w:val="28"/>
          <w:lang w:bidi="ru-RU"/>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 248-ФЗ;</w:t>
      </w:r>
    </w:p>
    <w:p w:rsidR="00F74258" w:rsidRPr="00953DBB" w:rsidRDefault="00F74258" w:rsidP="00F74258">
      <w:pPr>
        <w:widowControl w:val="0"/>
        <w:ind w:firstLine="709"/>
        <w:jc w:val="both"/>
        <w:rPr>
          <w:sz w:val="28"/>
          <w:szCs w:val="28"/>
          <w:lang w:bidi="ru-RU"/>
        </w:rPr>
      </w:pPr>
      <w:r w:rsidRPr="00953DBB">
        <w:rPr>
          <w:sz w:val="28"/>
          <w:szCs w:val="28"/>
          <w:lang w:bidi="ru-RU"/>
        </w:rPr>
        <w:t>наступление сроков проведения контрольных мероприятий, включенных в план проведения контрольных мероприятий;</w:t>
      </w:r>
    </w:p>
    <w:p w:rsidR="00F74258" w:rsidRPr="00953DBB" w:rsidRDefault="00F74258" w:rsidP="00F74258">
      <w:pPr>
        <w:widowControl w:val="0"/>
        <w:ind w:firstLine="709"/>
        <w:jc w:val="both"/>
        <w:rPr>
          <w:sz w:val="28"/>
          <w:szCs w:val="28"/>
          <w:lang w:bidi="ru-RU"/>
        </w:rPr>
      </w:pPr>
      <w:r w:rsidRPr="00953DBB">
        <w:rPr>
          <w:sz w:val="28"/>
          <w:szCs w:val="28"/>
          <w:lang w:bidi="ru-RU"/>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74258" w:rsidRPr="00953DBB" w:rsidRDefault="00F74258" w:rsidP="00F74258">
      <w:pPr>
        <w:widowControl w:val="0"/>
        <w:ind w:firstLine="709"/>
        <w:jc w:val="both"/>
        <w:rPr>
          <w:sz w:val="28"/>
          <w:szCs w:val="28"/>
          <w:lang w:bidi="ru-RU"/>
        </w:rPr>
      </w:pPr>
      <w:r w:rsidRPr="00953DBB">
        <w:rPr>
          <w:sz w:val="28"/>
          <w:szCs w:val="28"/>
          <w:lang w:bidi="ru-RU"/>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 248-ФЗ;</w:t>
      </w:r>
    </w:p>
    <w:p w:rsidR="00F74258" w:rsidRPr="00953DBB" w:rsidRDefault="00F74258" w:rsidP="00F74258">
      <w:pPr>
        <w:widowControl w:val="0"/>
        <w:ind w:firstLine="740"/>
        <w:jc w:val="both"/>
        <w:rPr>
          <w:sz w:val="28"/>
          <w:szCs w:val="28"/>
          <w:lang w:bidi="ru-RU"/>
        </w:rPr>
      </w:pPr>
      <w:r w:rsidRPr="00953DBB">
        <w:rPr>
          <w:sz w:val="28"/>
          <w:szCs w:val="28"/>
          <w:lang w:bidi="ru-RU"/>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74258" w:rsidRPr="00953DBB" w:rsidRDefault="00F74258" w:rsidP="00F74258">
      <w:pPr>
        <w:widowControl w:val="0"/>
        <w:ind w:firstLine="740"/>
        <w:jc w:val="both"/>
        <w:rPr>
          <w:sz w:val="28"/>
          <w:szCs w:val="28"/>
          <w:lang w:bidi="ru-RU"/>
        </w:rPr>
      </w:pPr>
      <w:r w:rsidRPr="00953DBB">
        <w:rPr>
          <w:sz w:val="28"/>
          <w:szCs w:val="28"/>
          <w:lang w:bidi="ru-RU"/>
        </w:rPr>
        <w:t>уклонение контролируемого лица от проведения обязательного профилактического визита.</w:t>
      </w:r>
    </w:p>
    <w:p w:rsidR="00F74258" w:rsidRPr="00953DBB" w:rsidRDefault="00F74258" w:rsidP="00F74258">
      <w:pPr>
        <w:widowControl w:val="0"/>
        <w:tabs>
          <w:tab w:val="left" w:pos="1637"/>
        </w:tabs>
        <w:ind w:firstLine="740"/>
        <w:jc w:val="both"/>
        <w:rPr>
          <w:sz w:val="28"/>
          <w:szCs w:val="28"/>
          <w:lang w:bidi="ru-RU"/>
        </w:rPr>
      </w:pPr>
      <w:r>
        <w:rPr>
          <w:sz w:val="28"/>
          <w:szCs w:val="28"/>
          <w:lang w:bidi="ru-RU"/>
        </w:rPr>
        <w:t>5.1.4. </w:t>
      </w:r>
      <w:r w:rsidRPr="00953DBB">
        <w:rPr>
          <w:sz w:val="28"/>
          <w:szCs w:val="28"/>
          <w:lang w:bidi="ru-RU"/>
        </w:rPr>
        <w:t>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контрольного органа.</w:t>
      </w:r>
    </w:p>
    <w:p w:rsidR="00F74258" w:rsidRPr="00953DBB" w:rsidRDefault="00F74258" w:rsidP="00F74258">
      <w:pPr>
        <w:widowControl w:val="0"/>
        <w:ind w:firstLine="740"/>
        <w:jc w:val="both"/>
        <w:rPr>
          <w:sz w:val="28"/>
          <w:szCs w:val="28"/>
          <w:lang w:bidi="ru-RU"/>
        </w:rPr>
      </w:pPr>
      <w:r w:rsidRPr="00953DBB">
        <w:rPr>
          <w:sz w:val="28"/>
          <w:szCs w:val="28"/>
          <w:lang w:bidi="ru-RU"/>
        </w:rPr>
        <w:t>Контрольные мероприятия, осуществляемые должностным лицом органа муниципального контроля, предусматривающие взаимодействие с контролируемым лицом, проводятся на основании решения о проведении контрольного мероприятия.</w:t>
      </w:r>
    </w:p>
    <w:p w:rsidR="00F74258" w:rsidRPr="00953DBB" w:rsidRDefault="00F74258" w:rsidP="00F74258">
      <w:pPr>
        <w:widowControl w:val="0"/>
        <w:ind w:firstLine="740"/>
        <w:jc w:val="both"/>
        <w:rPr>
          <w:sz w:val="28"/>
          <w:szCs w:val="28"/>
          <w:lang w:bidi="ru-RU"/>
        </w:rPr>
      </w:pPr>
      <w:r w:rsidRPr="00953DBB">
        <w:rPr>
          <w:sz w:val="28"/>
          <w:szCs w:val="28"/>
          <w:lang w:bidi="ru-RU"/>
        </w:rPr>
        <w:t>Решение о проведении соответствующего вида контрольного мероприятия, принимается в форме распоряжения органа муниципального контроля.</w:t>
      </w:r>
    </w:p>
    <w:p w:rsidR="00F74258" w:rsidRPr="00953DBB" w:rsidRDefault="00F74258" w:rsidP="00F74258">
      <w:pPr>
        <w:widowControl w:val="0"/>
        <w:ind w:firstLine="740"/>
        <w:jc w:val="both"/>
        <w:rPr>
          <w:sz w:val="28"/>
          <w:szCs w:val="28"/>
          <w:lang w:bidi="ru-RU"/>
        </w:rPr>
      </w:pPr>
      <w:r w:rsidRPr="00953DBB">
        <w:rPr>
          <w:sz w:val="28"/>
          <w:szCs w:val="28"/>
          <w:lang w:bidi="ru-RU"/>
        </w:rPr>
        <w:t>Контрольные мероприятия, осуществляемые при взаимодействии с контролируемыми лицами, начинаются только после внесения в Единый реестр контрольных мероприятий сведений, установленных правилами его формирования и ведения.</w:t>
      </w:r>
    </w:p>
    <w:p w:rsidR="00F74258" w:rsidRPr="00B25407" w:rsidRDefault="00F74258" w:rsidP="00F74258">
      <w:pPr>
        <w:pStyle w:val="af1"/>
        <w:widowControl w:val="0"/>
        <w:tabs>
          <w:tab w:val="left" w:pos="1450"/>
        </w:tabs>
        <w:ind w:left="0" w:firstLine="709"/>
        <w:jc w:val="both"/>
        <w:rPr>
          <w:sz w:val="28"/>
          <w:szCs w:val="28"/>
          <w:lang w:bidi="ru-RU"/>
        </w:rPr>
      </w:pPr>
      <w:r>
        <w:rPr>
          <w:sz w:val="28"/>
          <w:szCs w:val="28"/>
          <w:lang w:bidi="ru-RU"/>
        </w:rPr>
        <w:t>5.1.5. </w:t>
      </w:r>
      <w:r w:rsidRPr="00B25407">
        <w:rPr>
          <w:sz w:val="28"/>
          <w:szCs w:val="28"/>
          <w:lang w:bidi="ru-RU"/>
        </w:rPr>
        <w:t>Сведения о причинении вреда (ущерба) или об угрозе причинения вреда (ущерба) охраняемым законом ценностям контрольный орган получает:</w:t>
      </w:r>
    </w:p>
    <w:p w:rsidR="00F74258" w:rsidRPr="00953DBB" w:rsidRDefault="00F74258" w:rsidP="00F74258">
      <w:pPr>
        <w:widowControl w:val="0"/>
        <w:ind w:firstLine="709"/>
        <w:jc w:val="both"/>
        <w:rPr>
          <w:sz w:val="28"/>
          <w:szCs w:val="28"/>
          <w:lang w:bidi="ru-RU"/>
        </w:rPr>
      </w:pPr>
      <w:r w:rsidRPr="00953DBB">
        <w:rPr>
          <w:sz w:val="28"/>
          <w:szCs w:val="28"/>
          <w:lang w:bidi="ru-RU"/>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74258" w:rsidRPr="00953DBB" w:rsidRDefault="00F74258" w:rsidP="00F74258">
      <w:pPr>
        <w:widowControl w:val="0"/>
        <w:ind w:firstLine="709"/>
        <w:jc w:val="both"/>
        <w:rPr>
          <w:sz w:val="28"/>
          <w:szCs w:val="28"/>
          <w:lang w:bidi="ru-RU"/>
        </w:rPr>
      </w:pPr>
      <w:r w:rsidRPr="00953DBB">
        <w:rPr>
          <w:sz w:val="28"/>
          <w:szCs w:val="28"/>
          <w:lang w:bidi="ru-RU"/>
        </w:rPr>
        <w:t xml:space="preserve">при проведении контрольных мероприятий, включая контрольные </w:t>
      </w:r>
      <w:r w:rsidRPr="00953DBB">
        <w:rPr>
          <w:sz w:val="28"/>
          <w:szCs w:val="28"/>
          <w:lang w:bidi="ru-RU"/>
        </w:rPr>
        <w:lastRenderedPageBreak/>
        <w:t>мероприятия без взаимодействия.</w:t>
      </w:r>
    </w:p>
    <w:p w:rsidR="00F74258" w:rsidRPr="00953DBB" w:rsidRDefault="00F74258" w:rsidP="00F74258">
      <w:pPr>
        <w:widowControl w:val="0"/>
        <w:ind w:firstLine="709"/>
        <w:jc w:val="both"/>
        <w:rPr>
          <w:sz w:val="28"/>
          <w:szCs w:val="28"/>
          <w:lang w:bidi="ru-RU"/>
        </w:rPr>
      </w:pPr>
      <w:r w:rsidRPr="00953DBB">
        <w:rPr>
          <w:sz w:val="28"/>
          <w:szCs w:val="28"/>
          <w:lang w:bidi="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органа проводится оценка их достоверности.</w:t>
      </w:r>
    </w:p>
    <w:p w:rsidR="00F74258" w:rsidRPr="00953DBB" w:rsidRDefault="00F74258" w:rsidP="00F74258">
      <w:pPr>
        <w:widowControl w:val="0"/>
        <w:ind w:firstLine="709"/>
        <w:jc w:val="both"/>
        <w:rPr>
          <w:sz w:val="28"/>
          <w:szCs w:val="28"/>
          <w:lang w:bidi="ru-RU"/>
        </w:rPr>
      </w:pPr>
      <w:r w:rsidRPr="00953DBB">
        <w:rPr>
          <w:sz w:val="28"/>
          <w:szCs w:val="28"/>
          <w:lang w:bidi="ru-RU"/>
        </w:rPr>
        <w:t>В целях проведения оценки достоверности поступивших сведений должностное лицо при необходимости:</w:t>
      </w:r>
    </w:p>
    <w:p w:rsidR="00F74258" w:rsidRPr="00953DBB" w:rsidRDefault="00F74258" w:rsidP="00F74258">
      <w:pPr>
        <w:widowControl w:val="0"/>
        <w:ind w:firstLine="709"/>
        <w:jc w:val="both"/>
        <w:rPr>
          <w:sz w:val="28"/>
          <w:szCs w:val="28"/>
          <w:lang w:bidi="ru-RU"/>
        </w:rPr>
      </w:pPr>
      <w:r w:rsidRPr="00953DBB">
        <w:rPr>
          <w:sz w:val="28"/>
          <w:szCs w:val="28"/>
          <w:lang w:bidi="ru-RU"/>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74258" w:rsidRPr="00953DBB" w:rsidRDefault="00F74258" w:rsidP="00F74258">
      <w:pPr>
        <w:widowControl w:val="0"/>
        <w:ind w:firstLine="709"/>
        <w:jc w:val="both"/>
        <w:rPr>
          <w:sz w:val="28"/>
          <w:szCs w:val="28"/>
          <w:lang w:bidi="ru-RU"/>
        </w:rPr>
      </w:pPr>
      <w:r w:rsidRPr="00953DBB">
        <w:rPr>
          <w:sz w:val="28"/>
          <w:szCs w:val="28"/>
          <w:lang w:bidi="ru-RU"/>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74258" w:rsidRPr="00953DBB" w:rsidRDefault="00F74258" w:rsidP="00F74258">
      <w:pPr>
        <w:widowControl w:val="0"/>
        <w:ind w:firstLine="709"/>
        <w:jc w:val="both"/>
        <w:rPr>
          <w:sz w:val="28"/>
          <w:szCs w:val="28"/>
          <w:lang w:bidi="ru-RU"/>
        </w:rPr>
      </w:pPr>
      <w:r w:rsidRPr="00953DBB">
        <w:rPr>
          <w:sz w:val="28"/>
          <w:szCs w:val="28"/>
          <w:lang w:bidi="ru-RU"/>
        </w:rPr>
        <w:t>обеспечивает, в том числе по решению уполномоченного должностного лица контрольного органа, проведение контрольного мероприятия без взаимодействия.</w:t>
      </w:r>
    </w:p>
    <w:p w:rsidR="00F74258" w:rsidRPr="00953DBB" w:rsidRDefault="00F74258" w:rsidP="00F74258">
      <w:pPr>
        <w:widowControl w:val="0"/>
        <w:ind w:firstLine="709"/>
        <w:jc w:val="both"/>
        <w:rPr>
          <w:sz w:val="28"/>
          <w:szCs w:val="28"/>
          <w:lang w:bidi="ru-RU"/>
        </w:rPr>
      </w:pPr>
      <w:r w:rsidRPr="00953DBB">
        <w:rPr>
          <w:sz w:val="28"/>
          <w:szCs w:val="28"/>
          <w:lang w:bidi="ru-RU"/>
        </w:rPr>
        <w:t>Орган муниципального контроля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F74258" w:rsidRPr="00953DBB" w:rsidRDefault="00F74258" w:rsidP="00F74258">
      <w:pPr>
        <w:widowControl w:val="0"/>
        <w:tabs>
          <w:tab w:val="left" w:pos="1570"/>
        </w:tabs>
        <w:ind w:firstLine="709"/>
        <w:jc w:val="both"/>
        <w:rPr>
          <w:sz w:val="28"/>
          <w:szCs w:val="28"/>
          <w:lang w:bidi="ru-RU"/>
        </w:rPr>
      </w:pPr>
      <w:r>
        <w:rPr>
          <w:sz w:val="28"/>
          <w:szCs w:val="28"/>
          <w:lang w:bidi="ru-RU"/>
        </w:rPr>
        <w:t>5.1.6. </w:t>
      </w:r>
      <w:r w:rsidRPr="00953DBB">
        <w:rPr>
          <w:sz w:val="28"/>
          <w:szCs w:val="28"/>
          <w:lang w:bidi="ru-RU"/>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органом к рассмотрению:</w:t>
      </w:r>
    </w:p>
    <w:p w:rsidR="00F74258" w:rsidRPr="00953DBB" w:rsidRDefault="00F74258" w:rsidP="00F74258">
      <w:pPr>
        <w:widowControl w:val="0"/>
        <w:ind w:firstLine="709"/>
        <w:jc w:val="both"/>
        <w:rPr>
          <w:sz w:val="28"/>
          <w:szCs w:val="28"/>
          <w:lang w:bidi="ru-RU"/>
        </w:rPr>
      </w:pPr>
      <w:r w:rsidRPr="00953DBB">
        <w:rPr>
          <w:sz w:val="28"/>
          <w:szCs w:val="28"/>
          <w:lang w:bidi="ru-RU"/>
        </w:rPr>
        <w:t xml:space="preserve">при подаче таких обращений (заявлений) гражданами и организациями либо их уполномоченными представителями непосредственно в контрольный </w:t>
      </w:r>
      <w:r>
        <w:rPr>
          <w:sz w:val="28"/>
          <w:szCs w:val="28"/>
          <w:lang w:bidi="ru-RU"/>
        </w:rPr>
        <w:t>орган</w:t>
      </w:r>
      <w:r w:rsidRPr="00953DBB">
        <w:rPr>
          <w:sz w:val="28"/>
          <w:szCs w:val="28"/>
          <w:lang w:bidi="ru-RU"/>
        </w:rP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74258" w:rsidRPr="00953DBB" w:rsidRDefault="00F74258" w:rsidP="00F74258">
      <w:pPr>
        <w:widowControl w:val="0"/>
        <w:ind w:firstLine="709"/>
        <w:jc w:val="both"/>
        <w:rPr>
          <w:sz w:val="28"/>
          <w:szCs w:val="28"/>
          <w:lang w:bidi="ru-RU"/>
        </w:rPr>
      </w:pPr>
      <w:r w:rsidRPr="00953DBB">
        <w:rPr>
          <w:sz w:val="28"/>
          <w:szCs w:val="28"/>
          <w:lang w:bidi="ru-RU"/>
        </w:rPr>
        <w:t>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74258" w:rsidRPr="00953DBB" w:rsidRDefault="00F74258" w:rsidP="00F74258">
      <w:pPr>
        <w:widowControl w:val="0"/>
        <w:ind w:firstLine="709"/>
        <w:jc w:val="both"/>
        <w:rPr>
          <w:sz w:val="28"/>
          <w:szCs w:val="28"/>
          <w:lang w:bidi="ru-RU"/>
        </w:rPr>
      </w:pPr>
      <w:r w:rsidRPr="00953DBB">
        <w:rPr>
          <w:sz w:val="28"/>
          <w:szCs w:val="28"/>
          <w:lang w:bidi="ru-RU"/>
        </w:rPr>
        <w:t>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F74258" w:rsidRPr="00953DBB" w:rsidRDefault="00F74258" w:rsidP="00F74258">
      <w:pPr>
        <w:widowControl w:val="0"/>
        <w:ind w:firstLine="709"/>
        <w:jc w:val="both"/>
        <w:rPr>
          <w:sz w:val="28"/>
          <w:szCs w:val="28"/>
          <w:lang w:bidi="ru-RU"/>
        </w:rPr>
      </w:pPr>
      <w:r w:rsidRPr="00953DBB">
        <w:rPr>
          <w:sz w:val="28"/>
          <w:szCs w:val="28"/>
          <w:lang w:bidi="ru-RU"/>
        </w:rPr>
        <w:lastRenderedPageBreak/>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74258" w:rsidRPr="00953DBB" w:rsidRDefault="00F74258" w:rsidP="00F74258">
      <w:pPr>
        <w:widowControl w:val="0"/>
        <w:ind w:firstLine="709"/>
        <w:jc w:val="both"/>
        <w:rPr>
          <w:sz w:val="28"/>
          <w:szCs w:val="28"/>
          <w:lang w:bidi="ru-RU"/>
        </w:rPr>
      </w:pPr>
      <w:r w:rsidRPr="00953DBB">
        <w:rPr>
          <w:sz w:val="28"/>
          <w:szCs w:val="28"/>
          <w:lang w:bidi="ru-RU"/>
        </w:rPr>
        <w:t>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w:t>
      </w:r>
      <w:r>
        <w:rPr>
          <w:sz w:val="28"/>
          <w:szCs w:val="28"/>
          <w:lang w:bidi="ru-RU"/>
        </w:rPr>
        <w:t>льным законом от 2 мая 2006 г.</w:t>
      </w:r>
      <w:r w:rsidRPr="00953DBB">
        <w:rPr>
          <w:sz w:val="28"/>
          <w:szCs w:val="28"/>
          <w:lang w:bidi="ru-RU"/>
        </w:rPr>
        <w:t xml:space="preserve"> № 59-ФЗ «О порядке рассмотрения обращений граждан Российской Федерации».</w:t>
      </w:r>
    </w:p>
    <w:p w:rsidR="00F74258" w:rsidRPr="00953DBB" w:rsidRDefault="00F74258" w:rsidP="00F74258">
      <w:pPr>
        <w:widowControl w:val="0"/>
        <w:ind w:firstLine="709"/>
        <w:jc w:val="both"/>
        <w:rPr>
          <w:sz w:val="28"/>
          <w:szCs w:val="28"/>
          <w:lang w:bidi="ru-RU"/>
        </w:rPr>
      </w:pPr>
      <w:r w:rsidRPr="00953DBB">
        <w:rPr>
          <w:sz w:val="28"/>
          <w:szCs w:val="28"/>
          <w:lang w:bidi="ru-RU"/>
        </w:rPr>
        <w:t xml:space="preserve">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направленного в </w:t>
      </w:r>
      <w:r w:rsidRPr="00B25407">
        <w:rPr>
          <w:sz w:val="28"/>
          <w:szCs w:val="28"/>
          <w:lang w:bidi="ru-RU"/>
        </w:rPr>
        <w:t>контрольный орган.</w:t>
      </w:r>
    </w:p>
    <w:p w:rsidR="00F74258" w:rsidRPr="00953DBB" w:rsidRDefault="00F74258" w:rsidP="00F74258">
      <w:pPr>
        <w:widowControl w:val="0"/>
        <w:tabs>
          <w:tab w:val="left" w:pos="1485"/>
        </w:tabs>
        <w:ind w:firstLine="740"/>
        <w:jc w:val="both"/>
        <w:rPr>
          <w:sz w:val="28"/>
          <w:szCs w:val="28"/>
          <w:lang w:bidi="ru-RU"/>
        </w:rPr>
      </w:pPr>
      <w:r>
        <w:rPr>
          <w:sz w:val="28"/>
          <w:szCs w:val="28"/>
          <w:lang w:bidi="ru-RU"/>
        </w:rPr>
        <w:t>5.1.7. </w:t>
      </w:r>
      <w:r w:rsidRPr="00953DBB">
        <w:rPr>
          <w:sz w:val="28"/>
          <w:szCs w:val="28"/>
          <w:lang w:bidi="ru-RU"/>
        </w:rPr>
        <w:t>Контролируемое лицо вправе направить в орган муниципального контроля информацию о невозможности присутствия при проведении контрольного мероприятия в случаях:</w:t>
      </w:r>
    </w:p>
    <w:p w:rsidR="00F74258" w:rsidRPr="00953DBB" w:rsidRDefault="00F74258" w:rsidP="00F74258">
      <w:pPr>
        <w:widowControl w:val="0"/>
        <w:ind w:firstLine="740"/>
        <w:jc w:val="both"/>
        <w:rPr>
          <w:sz w:val="28"/>
          <w:szCs w:val="28"/>
          <w:lang w:bidi="ru-RU"/>
        </w:rPr>
      </w:pPr>
      <w:r w:rsidRPr="00953DBB">
        <w:rPr>
          <w:sz w:val="28"/>
          <w:szCs w:val="28"/>
          <w:lang w:bidi="ru-RU"/>
        </w:rPr>
        <w:t>временной нетрудоспособности;</w:t>
      </w:r>
    </w:p>
    <w:p w:rsidR="00F74258" w:rsidRPr="00953DBB" w:rsidRDefault="00F74258" w:rsidP="00F74258">
      <w:pPr>
        <w:widowControl w:val="0"/>
        <w:ind w:firstLine="740"/>
        <w:jc w:val="both"/>
        <w:rPr>
          <w:sz w:val="28"/>
          <w:szCs w:val="28"/>
          <w:lang w:bidi="ru-RU"/>
        </w:rPr>
      </w:pPr>
      <w:r w:rsidRPr="00953DBB">
        <w:rPr>
          <w:sz w:val="28"/>
          <w:szCs w:val="28"/>
          <w:lang w:bidi="ru-RU"/>
        </w:rPr>
        <w:t>необходимости явки по вызову (извещениям, повесткам) судов, правоохранительных органов, военных комиссариатов;</w:t>
      </w:r>
    </w:p>
    <w:p w:rsidR="00F74258" w:rsidRPr="00953DBB" w:rsidRDefault="00F74258" w:rsidP="00F74258">
      <w:pPr>
        <w:widowControl w:val="0"/>
        <w:ind w:firstLine="740"/>
        <w:jc w:val="both"/>
        <w:rPr>
          <w:sz w:val="28"/>
          <w:szCs w:val="28"/>
          <w:lang w:bidi="ru-RU"/>
        </w:rPr>
      </w:pPr>
      <w:r w:rsidRPr="00953DBB">
        <w:rPr>
          <w:sz w:val="28"/>
          <w:szCs w:val="28"/>
          <w:lang w:bidi="ru-RU"/>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74258" w:rsidRPr="00953DBB" w:rsidRDefault="00F74258" w:rsidP="00F74258">
      <w:pPr>
        <w:widowControl w:val="0"/>
        <w:ind w:firstLine="740"/>
        <w:jc w:val="both"/>
        <w:rPr>
          <w:sz w:val="28"/>
          <w:szCs w:val="28"/>
          <w:lang w:bidi="ru-RU"/>
        </w:rPr>
      </w:pPr>
      <w:r w:rsidRPr="00953DBB">
        <w:rPr>
          <w:sz w:val="28"/>
          <w:szCs w:val="28"/>
          <w:lang w:bidi="ru-RU"/>
        </w:rPr>
        <w:t xml:space="preserve">семейных (личных) обстоятельств, либо в связи с исполнением трудовых функций, либо обязательств по гражданско-правовому договору, либо в связи с нахождением за пределами территории </w:t>
      </w:r>
      <w:r>
        <w:rPr>
          <w:sz w:val="28"/>
          <w:szCs w:val="28"/>
          <w:lang w:bidi="ru-RU"/>
        </w:rPr>
        <w:t xml:space="preserve">муниципального образования </w:t>
      </w:r>
      <w:r w:rsidRPr="00825B58">
        <w:rPr>
          <w:sz w:val="28"/>
          <w:szCs w:val="28"/>
          <w:lang w:bidi="ru-RU"/>
        </w:rPr>
        <w:t xml:space="preserve">Ейский муниципальный район Краснодарского </w:t>
      </w:r>
      <w:r>
        <w:rPr>
          <w:sz w:val="28"/>
          <w:szCs w:val="28"/>
          <w:lang w:bidi="ru-RU"/>
        </w:rPr>
        <w:t>края</w:t>
      </w:r>
      <w:r w:rsidRPr="00953DBB">
        <w:rPr>
          <w:sz w:val="28"/>
          <w:szCs w:val="28"/>
          <w:lang w:bidi="ru-RU"/>
        </w:rPr>
        <w:t>.</w:t>
      </w:r>
    </w:p>
    <w:p w:rsidR="00F74258" w:rsidRPr="00953DBB" w:rsidRDefault="00F74258" w:rsidP="00F74258">
      <w:pPr>
        <w:widowControl w:val="0"/>
        <w:ind w:firstLine="740"/>
        <w:jc w:val="both"/>
        <w:rPr>
          <w:sz w:val="28"/>
          <w:szCs w:val="28"/>
          <w:lang w:bidi="ru-RU"/>
        </w:rPr>
      </w:pPr>
      <w:r w:rsidRPr="00953DBB">
        <w:rPr>
          <w:sz w:val="28"/>
          <w:szCs w:val="28"/>
          <w:lang w:bidi="ru-RU"/>
        </w:rPr>
        <w:t>Информация о невозможности присутствия при проведении контрольного мероприятия направляется контролируемым лицом в орган муниципального контроля не позднее, чем за один рабочий день до даты его проведения: лично в орган муниципального контроля, с использованием почтовой связи или официальной электронной почты органа муниципального контроля.</w:t>
      </w:r>
    </w:p>
    <w:p w:rsidR="00F74258" w:rsidRPr="00953DBB" w:rsidRDefault="00F74258" w:rsidP="00F74258">
      <w:pPr>
        <w:widowControl w:val="0"/>
        <w:ind w:firstLine="740"/>
        <w:jc w:val="both"/>
        <w:rPr>
          <w:sz w:val="28"/>
          <w:szCs w:val="28"/>
          <w:lang w:bidi="ru-RU"/>
        </w:rPr>
      </w:pPr>
      <w:r w:rsidRPr="00953DBB">
        <w:rPr>
          <w:sz w:val="28"/>
          <w:szCs w:val="28"/>
          <w:lang w:bidi="ru-RU"/>
        </w:rPr>
        <w:t>При поступлении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данного обращения контролируемого лица.</w:t>
      </w:r>
    </w:p>
    <w:p w:rsidR="00F74258" w:rsidRPr="00953DBB" w:rsidRDefault="00F74258" w:rsidP="00F74258">
      <w:pPr>
        <w:widowControl w:val="0"/>
        <w:tabs>
          <w:tab w:val="left" w:pos="1485"/>
        </w:tabs>
        <w:ind w:firstLine="709"/>
        <w:jc w:val="both"/>
        <w:rPr>
          <w:sz w:val="28"/>
          <w:szCs w:val="28"/>
          <w:lang w:bidi="ru-RU"/>
        </w:rPr>
      </w:pPr>
      <w:r>
        <w:rPr>
          <w:sz w:val="28"/>
          <w:szCs w:val="28"/>
          <w:lang w:bidi="ru-RU"/>
        </w:rPr>
        <w:t>5.1.8. </w:t>
      </w:r>
      <w:r w:rsidRPr="00953DBB">
        <w:rPr>
          <w:sz w:val="28"/>
          <w:szCs w:val="28"/>
          <w:lang w:bidi="ru-RU"/>
        </w:rPr>
        <w:t xml:space="preserve">Контрольные действия осуществляются должностными лицами органа муниципального контроля в соответствии с положениями Закона </w:t>
      </w:r>
      <w:r>
        <w:rPr>
          <w:sz w:val="28"/>
          <w:szCs w:val="28"/>
          <w:lang w:bidi="ru-RU"/>
        </w:rPr>
        <w:t xml:space="preserve">                   </w:t>
      </w:r>
      <w:r w:rsidRPr="00953DBB">
        <w:rPr>
          <w:sz w:val="28"/>
          <w:szCs w:val="28"/>
          <w:lang w:bidi="ru-RU"/>
        </w:rPr>
        <w:t>№ 248-ФЗ.</w:t>
      </w:r>
    </w:p>
    <w:p w:rsidR="00F74258" w:rsidRDefault="00F74258" w:rsidP="00F74258">
      <w:pPr>
        <w:widowControl w:val="0"/>
        <w:tabs>
          <w:tab w:val="left" w:pos="1485"/>
        </w:tabs>
        <w:ind w:firstLine="709"/>
        <w:jc w:val="both"/>
        <w:rPr>
          <w:sz w:val="28"/>
          <w:szCs w:val="28"/>
          <w:lang w:bidi="ru-RU"/>
        </w:rPr>
      </w:pPr>
      <w:r>
        <w:rPr>
          <w:sz w:val="28"/>
          <w:szCs w:val="28"/>
          <w:lang w:bidi="ru-RU"/>
        </w:rPr>
        <w:t>5.1.9. </w:t>
      </w:r>
      <w:r w:rsidRPr="00953DBB">
        <w:rPr>
          <w:sz w:val="28"/>
          <w:szCs w:val="28"/>
          <w:lang w:bidi="ru-RU"/>
        </w:rPr>
        <w:t xml:space="preserve">Орган муниципального контроля осуществляет учет контрольных </w:t>
      </w:r>
      <w:r w:rsidRPr="00953DBB">
        <w:rPr>
          <w:sz w:val="28"/>
          <w:szCs w:val="28"/>
          <w:lang w:bidi="ru-RU"/>
        </w:rPr>
        <w:lastRenderedPageBreak/>
        <w:t>мероприятий путем внесения сведений в журнал учета контрольных мероприятий. Ведение журнала осуществляется в электронной форме.</w:t>
      </w:r>
    </w:p>
    <w:p w:rsidR="00F74258" w:rsidRPr="00953DBB" w:rsidRDefault="00F74258" w:rsidP="00F74258">
      <w:pPr>
        <w:widowControl w:val="0"/>
        <w:tabs>
          <w:tab w:val="left" w:pos="1485"/>
        </w:tabs>
        <w:ind w:firstLine="709"/>
        <w:jc w:val="both"/>
        <w:rPr>
          <w:sz w:val="28"/>
          <w:szCs w:val="28"/>
          <w:lang w:bidi="ru-RU"/>
        </w:rPr>
      </w:pPr>
    </w:p>
    <w:p w:rsidR="00F74258" w:rsidRDefault="00F74258" w:rsidP="00F74258">
      <w:pPr>
        <w:widowControl w:val="0"/>
        <w:tabs>
          <w:tab w:val="left" w:pos="710"/>
        </w:tabs>
        <w:jc w:val="center"/>
        <w:rPr>
          <w:sz w:val="28"/>
          <w:szCs w:val="28"/>
          <w:lang w:bidi="ru-RU"/>
        </w:rPr>
      </w:pPr>
      <w:r>
        <w:rPr>
          <w:sz w:val="28"/>
          <w:szCs w:val="28"/>
          <w:lang w:bidi="ru-RU"/>
        </w:rPr>
        <w:t>5.2. </w:t>
      </w:r>
      <w:r w:rsidRPr="00953DBB">
        <w:rPr>
          <w:sz w:val="28"/>
          <w:szCs w:val="28"/>
          <w:lang w:bidi="ru-RU"/>
        </w:rPr>
        <w:t>Описание видов контрольных мероприятий, осуществляемых с</w:t>
      </w:r>
      <w:r w:rsidRPr="00953DBB">
        <w:rPr>
          <w:sz w:val="28"/>
          <w:szCs w:val="28"/>
          <w:lang w:bidi="ru-RU"/>
        </w:rPr>
        <w:br/>
        <w:t>взаимодействием с контролируемым лицом:</w:t>
      </w:r>
    </w:p>
    <w:p w:rsidR="00F74258" w:rsidRPr="00953DBB" w:rsidRDefault="00F74258" w:rsidP="00F74258">
      <w:pPr>
        <w:widowControl w:val="0"/>
        <w:tabs>
          <w:tab w:val="left" w:pos="710"/>
        </w:tabs>
        <w:jc w:val="center"/>
        <w:rPr>
          <w:sz w:val="28"/>
          <w:szCs w:val="28"/>
          <w:lang w:bidi="ru-RU"/>
        </w:rPr>
      </w:pPr>
    </w:p>
    <w:p w:rsidR="00F74258" w:rsidRDefault="00F74258" w:rsidP="00F74258">
      <w:pPr>
        <w:widowControl w:val="0"/>
        <w:tabs>
          <w:tab w:val="left" w:pos="752"/>
        </w:tabs>
        <w:jc w:val="center"/>
        <w:rPr>
          <w:sz w:val="28"/>
          <w:szCs w:val="28"/>
          <w:lang w:bidi="ru-RU"/>
        </w:rPr>
      </w:pPr>
      <w:r>
        <w:rPr>
          <w:sz w:val="28"/>
          <w:szCs w:val="28"/>
          <w:lang w:bidi="ru-RU"/>
        </w:rPr>
        <w:t>5.2.1. </w:t>
      </w:r>
      <w:r w:rsidRPr="00953DBB">
        <w:rPr>
          <w:sz w:val="28"/>
          <w:szCs w:val="28"/>
          <w:lang w:bidi="ru-RU"/>
        </w:rPr>
        <w:t>Инспекционный визит</w:t>
      </w:r>
    </w:p>
    <w:p w:rsidR="00F74258" w:rsidRPr="00953DBB" w:rsidRDefault="00F74258" w:rsidP="00F74258">
      <w:pPr>
        <w:widowControl w:val="0"/>
        <w:tabs>
          <w:tab w:val="left" w:pos="752"/>
        </w:tabs>
        <w:jc w:val="center"/>
        <w:rPr>
          <w:sz w:val="28"/>
          <w:szCs w:val="28"/>
          <w:lang w:bidi="ru-RU"/>
        </w:rPr>
      </w:pPr>
    </w:p>
    <w:p w:rsidR="00F74258" w:rsidRPr="00953DBB" w:rsidRDefault="00F74258" w:rsidP="00F74258">
      <w:pPr>
        <w:widowControl w:val="0"/>
        <w:ind w:firstLine="709"/>
        <w:jc w:val="both"/>
        <w:rPr>
          <w:sz w:val="28"/>
          <w:szCs w:val="28"/>
          <w:lang w:bidi="ru-RU"/>
        </w:rPr>
      </w:pPr>
      <w:r w:rsidRPr="00953DBB">
        <w:rPr>
          <w:sz w:val="28"/>
          <w:szCs w:val="28"/>
          <w:lang w:bidi="ru-RU"/>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74258" w:rsidRPr="00953DBB" w:rsidRDefault="00F74258" w:rsidP="00F74258">
      <w:pPr>
        <w:widowControl w:val="0"/>
        <w:ind w:firstLine="709"/>
        <w:jc w:val="both"/>
        <w:rPr>
          <w:sz w:val="28"/>
          <w:szCs w:val="28"/>
          <w:lang w:bidi="ru-RU"/>
        </w:rPr>
      </w:pPr>
      <w:r w:rsidRPr="00953DBB">
        <w:rPr>
          <w:sz w:val="28"/>
          <w:szCs w:val="28"/>
          <w:lang w:bidi="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74258" w:rsidRPr="00953DBB" w:rsidRDefault="00F74258" w:rsidP="00F74258">
      <w:pPr>
        <w:widowControl w:val="0"/>
        <w:ind w:firstLine="709"/>
        <w:jc w:val="both"/>
        <w:rPr>
          <w:sz w:val="28"/>
          <w:szCs w:val="28"/>
          <w:lang w:bidi="ru-RU"/>
        </w:rPr>
      </w:pPr>
      <w:r w:rsidRPr="00953DBB">
        <w:rPr>
          <w:sz w:val="28"/>
          <w:szCs w:val="28"/>
          <w:lang w:bidi="ru-RU"/>
        </w:rPr>
        <w:t>Инспекционный визит может быть проведен с использованием средств дистанционного взаимодействия, в том числе посредством видео-конференц</w:t>
      </w:r>
      <w:r w:rsidRPr="00953DBB">
        <w:rPr>
          <w:sz w:val="28"/>
          <w:szCs w:val="28"/>
          <w:lang w:bidi="ru-RU"/>
        </w:rPr>
        <w:softHyphen/>
        <w:t>связи, а также с использованием мобильного приложения «Инспектор».</w:t>
      </w:r>
    </w:p>
    <w:p w:rsidR="00F74258" w:rsidRPr="00953DBB" w:rsidRDefault="00F74258" w:rsidP="00F74258">
      <w:pPr>
        <w:widowControl w:val="0"/>
        <w:ind w:firstLine="709"/>
        <w:jc w:val="both"/>
        <w:rPr>
          <w:sz w:val="28"/>
          <w:szCs w:val="28"/>
          <w:lang w:bidi="ru-RU"/>
        </w:rPr>
      </w:pPr>
      <w:r w:rsidRPr="00953DBB">
        <w:rPr>
          <w:sz w:val="28"/>
          <w:szCs w:val="28"/>
          <w:lang w:bidi="ru-RU"/>
        </w:rPr>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74258" w:rsidRPr="00953DBB" w:rsidRDefault="00F74258" w:rsidP="00F74258">
      <w:pPr>
        <w:widowControl w:val="0"/>
        <w:ind w:firstLine="709"/>
        <w:jc w:val="both"/>
        <w:rPr>
          <w:sz w:val="28"/>
          <w:szCs w:val="28"/>
          <w:lang w:bidi="ru-RU"/>
        </w:rPr>
      </w:pPr>
      <w:r w:rsidRPr="00953DBB">
        <w:rPr>
          <w:sz w:val="28"/>
          <w:szCs w:val="28"/>
          <w:lang w:bidi="ru-RU"/>
        </w:rPr>
        <w:t>Инспекционный визит проводится без предварительного уведомления контролируемого лица и собственника производственного объекта.</w:t>
      </w:r>
    </w:p>
    <w:p w:rsidR="00F74258" w:rsidRPr="00953DBB" w:rsidRDefault="00F74258" w:rsidP="00F74258">
      <w:pPr>
        <w:widowControl w:val="0"/>
        <w:ind w:firstLine="709"/>
        <w:jc w:val="both"/>
        <w:rPr>
          <w:sz w:val="28"/>
          <w:szCs w:val="28"/>
          <w:lang w:bidi="ru-RU"/>
        </w:rPr>
      </w:pPr>
      <w:r w:rsidRPr="00953DBB">
        <w:rPr>
          <w:sz w:val="28"/>
          <w:szCs w:val="28"/>
          <w:lang w:bidi="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74258" w:rsidRPr="00953DBB" w:rsidRDefault="00F74258" w:rsidP="00F74258">
      <w:pPr>
        <w:widowControl w:val="0"/>
        <w:ind w:firstLine="709"/>
        <w:jc w:val="both"/>
        <w:rPr>
          <w:sz w:val="28"/>
          <w:szCs w:val="28"/>
          <w:lang w:bidi="ru-RU"/>
        </w:rPr>
      </w:pPr>
      <w:r w:rsidRPr="00953DBB">
        <w:rPr>
          <w:sz w:val="28"/>
          <w:szCs w:val="28"/>
          <w:lang w:bidi="ru-RU"/>
        </w:rPr>
        <w:t>Контролируемые лица или их представители обязаны обеспечить бесп</w:t>
      </w:r>
      <w:r>
        <w:rPr>
          <w:sz w:val="28"/>
          <w:szCs w:val="28"/>
          <w:lang w:bidi="ru-RU"/>
        </w:rPr>
        <w:t>репятственный доступ должностному лицу</w:t>
      </w:r>
      <w:r w:rsidRPr="00953DBB">
        <w:rPr>
          <w:sz w:val="28"/>
          <w:szCs w:val="28"/>
          <w:lang w:bidi="ru-RU"/>
        </w:rPr>
        <w:t xml:space="preserve"> органа муниципального контроля в здания, сооружения, помещения.</w:t>
      </w:r>
    </w:p>
    <w:p w:rsidR="00F74258" w:rsidRDefault="00F74258" w:rsidP="00F74258">
      <w:pPr>
        <w:widowControl w:val="0"/>
        <w:ind w:firstLine="709"/>
        <w:jc w:val="both"/>
        <w:rPr>
          <w:sz w:val="28"/>
          <w:szCs w:val="28"/>
          <w:lang w:bidi="ru-RU"/>
        </w:rPr>
      </w:pPr>
      <w:r w:rsidRPr="00953DBB">
        <w:rPr>
          <w:sz w:val="28"/>
          <w:szCs w:val="28"/>
          <w:lang w:bidi="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w:t>
      </w:r>
      <w:r>
        <w:rPr>
          <w:sz w:val="28"/>
          <w:szCs w:val="28"/>
          <w:lang w:bidi="ru-RU"/>
        </w:rPr>
        <w:t xml:space="preserve"> </w:t>
      </w:r>
      <w:r w:rsidRPr="00953DBB">
        <w:rPr>
          <w:sz w:val="28"/>
          <w:szCs w:val="28"/>
          <w:lang w:bidi="ru-RU"/>
        </w:rPr>
        <w:t>статьи 66 Закона № 248-ФЗ.</w:t>
      </w:r>
    </w:p>
    <w:p w:rsidR="00F74258" w:rsidRDefault="00F74258" w:rsidP="00F74258">
      <w:pPr>
        <w:widowControl w:val="0"/>
        <w:ind w:firstLine="709"/>
        <w:jc w:val="center"/>
        <w:rPr>
          <w:sz w:val="28"/>
          <w:szCs w:val="28"/>
          <w:lang w:bidi="ru-RU"/>
        </w:rPr>
      </w:pPr>
    </w:p>
    <w:p w:rsidR="00F74258" w:rsidRDefault="00F74258" w:rsidP="00F74258">
      <w:pPr>
        <w:widowControl w:val="0"/>
        <w:ind w:firstLine="709"/>
        <w:jc w:val="center"/>
        <w:rPr>
          <w:sz w:val="28"/>
          <w:szCs w:val="28"/>
          <w:lang w:bidi="ru-RU"/>
        </w:rPr>
      </w:pPr>
      <w:r>
        <w:rPr>
          <w:sz w:val="28"/>
          <w:szCs w:val="28"/>
          <w:lang w:bidi="ru-RU"/>
        </w:rPr>
        <w:t>5.2.2. </w:t>
      </w:r>
      <w:r w:rsidRPr="00953DBB">
        <w:rPr>
          <w:sz w:val="28"/>
          <w:szCs w:val="28"/>
          <w:lang w:bidi="ru-RU"/>
        </w:rPr>
        <w:t>Рейдовый осмотр</w:t>
      </w:r>
    </w:p>
    <w:p w:rsidR="00F74258" w:rsidRPr="00953DBB" w:rsidRDefault="00F74258" w:rsidP="00F74258">
      <w:pPr>
        <w:widowControl w:val="0"/>
        <w:ind w:firstLine="709"/>
        <w:jc w:val="center"/>
        <w:rPr>
          <w:sz w:val="28"/>
          <w:szCs w:val="28"/>
          <w:lang w:bidi="ru-RU"/>
        </w:rPr>
      </w:pPr>
    </w:p>
    <w:p w:rsidR="00F74258" w:rsidRPr="00953DBB" w:rsidRDefault="00F74258" w:rsidP="00F74258">
      <w:pPr>
        <w:widowControl w:val="0"/>
        <w:ind w:firstLine="720"/>
        <w:jc w:val="both"/>
        <w:rPr>
          <w:sz w:val="28"/>
          <w:szCs w:val="28"/>
          <w:lang w:bidi="ru-RU"/>
        </w:rPr>
      </w:pPr>
      <w:r w:rsidRPr="00953DBB">
        <w:rPr>
          <w:sz w:val="28"/>
          <w:szCs w:val="28"/>
          <w:lang w:bidi="ru-RU"/>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Рейдовый осмотр может быть проведен с использованием средств </w:t>
      </w:r>
      <w:r w:rsidRPr="00953DBB">
        <w:rPr>
          <w:sz w:val="28"/>
          <w:szCs w:val="28"/>
          <w:lang w:bidi="ru-RU"/>
        </w:rPr>
        <w:lastRenderedPageBreak/>
        <w:t>дистанционного взаимодействия, в том числе посредством видео-конференц</w:t>
      </w:r>
      <w:r w:rsidRPr="00953DBB">
        <w:rPr>
          <w:sz w:val="28"/>
          <w:szCs w:val="28"/>
          <w:lang w:bidi="ru-RU"/>
        </w:rPr>
        <w:softHyphen/>
        <w:t>связи, а также с использованием мобильного приложения «Инспектор».</w:t>
      </w:r>
    </w:p>
    <w:p w:rsidR="00F74258" w:rsidRPr="00953DBB" w:rsidRDefault="00F74258" w:rsidP="00F74258">
      <w:pPr>
        <w:widowControl w:val="0"/>
        <w:ind w:firstLine="720"/>
        <w:jc w:val="both"/>
        <w:rPr>
          <w:sz w:val="28"/>
          <w:szCs w:val="28"/>
          <w:lang w:bidi="ru-RU"/>
        </w:rPr>
      </w:pPr>
      <w:r w:rsidRPr="00953DBB">
        <w:rPr>
          <w:sz w:val="28"/>
          <w:szCs w:val="28"/>
          <w:lang w:bidi="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74258" w:rsidRPr="00953DBB" w:rsidRDefault="00F74258" w:rsidP="00F74258">
      <w:pPr>
        <w:widowControl w:val="0"/>
        <w:ind w:firstLine="720"/>
        <w:jc w:val="both"/>
        <w:rPr>
          <w:sz w:val="28"/>
          <w:szCs w:val="28"/>
          <w:lang w:bidi="ru-RU"/>
        </w:rPr>
      </w:pPr>
      <w:r w:rsidRPr="00953DBB">
        <w:rPr>
          <w:sz w:val="28"/>
          <w:szCs w:val="28"/>
          <w:lang w:bidi="ru-RU"/>
        </w:rPr>
        <w:t>Рейдовый осмотр может проводиться в форме совместного (межведомственного) контрольного (надзорного) мероприятия.</w:t>
      </w:r>
    </w:p>
    <w:p w:rsidR="00F74258" w:rsidRPr="00953DBB" w:rsidRDefault="00F74258" w:rsidP="00F74258">
      <w:pPr>
        <w:widowControl w:val="0"/>
        <w:ind w:firstLine="720"/>
        <w:jc w:val="both"/>
        <w:rPr>
          <w:sz w:val="28"/>
          <w:szCs w:val="28"/>
          <w:lang w:bidi="ru-RU"/>
        </w:rPr>
      </w:pPr>
      <w:r w:rsidRPr="00953DBB">
        <w:rPr>
          <w:sz w:val="28"/>
          <w:szCs w:val="28"/>
          <w:lang w:bidi="ru-RU"/>
        </w:rPr>
        <w:t>В ходе рейдового осмотра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rsidR="00F74258" w:rsidRPr="00953DBB" w:rsidRDefault="00F74258" w:rsidP="00F74258">
      <w:pPr>
        <w:widowControl w:val="0"/>
        <w:ind w:firstLine="720"/>
        <w:jc w:val="both"/>
        <w:rPr>
          <w:sz w:val="28"/>
          <w:szCs w:val="28"/>
          <w:lang w:bidi="ru-RU"/>
        </w:rPr>
      </w:pPr>
      <w:r w:rsidRPr="00953DBB">
        <w:rPr>
          <w:sz w:val="28"/>
          <w:szCs w:val="28"/>
          <w:lang w:bidi="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74258" w:rsidRPr="00953DBB" w:rsidRDefault="00F74258" w:rsidP="00F74258">
      <w:pPr>
        <w:widowControl w:val="0"/>
        <w:ind w:firstLine="720"/>
        <w:jc w:val="both"/>
        <w:rPr>
          <w:sz w:val="28"/>
          <w:szCs w:val="28"/>
          <w:lang w:bidi="ru-RU"/>
        </w:rPr>
      </w:pPr>
      <w:r w:rsidRPr="00953DBB">
        <w:rPr>
          <w:sz w:val="28"/>
          <w:szCs w:val="28"/>
          <w:lang w:bidi="ru-RU"/>
        </w:rPr>
        <w:t>При проведении рейдового осмотра должностные лица органа муниципального контроля вправе взаимодействовать с находящимися на производственных объектах лицами.</w:t>
      </w:r>
    </w:p>
    <w:p w:rsidR="00F74258" w:rsidRPr="00953DBB" w:rsidRDefault="00F74258" w:rsidP="00F74258">
      <w:pPr>
        <w:widowControl w:val="0"/>
        <w:ind w:firstLine="720"/>
        <w:jc w:val="both"/>
        <w:rPr>
          <w:sz w:val="28"/>
          <w:szCs w:val="28"/>
          <w:lang w:bidi="ru-RU"/>
        </w:rPr>
      </w:pPr>
      <w:r w:rsidRPr="00953DBB">
        <w:rPr>
          <w:sz w:val="28"/>
          <w:szCs w:val="28"/>
          <w:lang w:bidi="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органа муниципального контроля к производственным объектам, указанным в решении о проведении рейдового осмотра, а также во все помещения (за исключением жилых помещений).</w:t>
      </w:r>
    </w:p>
    <w:p w:rsidR="00F74258" w:rsidRPr="00953DBB" w:rsidRDefault="00F74258" w:rsidP="00F74258">
      <w:pPr>
        <w:widowControl w:val="0"/>
        <w:ind w:firstLine="720"/>
        <w:jc w:val="both"/>
        <w:rPr>
          <w:sz w:val="28"/>
          <w:szCs w:val="28"/>
          <w:lang w:bidi="ru-RU"/>
        </w:rPr>
      </w:pPr>
      <w:r w:rsidRPr="00953DBB">
        <w:rPr>
          <w:sz w:val="28"/>
          <w:szCs w:val="28"/>
          <w:lang w:bidi="ru-RU"/>
        </w:rPr>
        <w:t>В случае если в результате рейдового осмотра были выявлены нарушения обязательных требований, должностное лицо органа муниципального контроля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F74258" w:rsidRDefault="00F74258" w:rsidP="00F74258">
      <w:pPr>
        <w:widowControl w:val="0"/>
        <w:ind w:firstLine="720"/>
        <w:jc w:val="both"/>
        <w:rPr>
          <w:sz w:val="28"/>
          <w:szCs w:val="28"/>
          <w:lang w:bidi="ru-RU"/>
        </w:rPr>
      </w:pPr>
      <w:r w:rsidRPr="00953DBB">
        <w:rPr>
          <w:sz w:val="28"/>
          <w:szCs w:val="28"/>
          <w:lang w:bidi="ru-RU"/>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Закона </w:t>
      </w:r>
      <w:r>
        <w:rPr>
          <w:sz w:val="28"/>
          <w:szCs w:val="28"/>
          <w:lang w:bidi="ru-RU"/>
        </w:rPr>
        <w:t xml:space="preserve">          </w:t>
      </w:r>
      <w:r w:rsidRPr="00953DBB">
        <w:rPr>
          <w:sz w:val="28"/>
          <w:szCs w:val="28"/>
          <w:lang w:bidi="ru-RU"/>
        </w:rPr>
        <w:t>№ 248-ФЗ.</w:t>
      </w:r>
    </w:p>
    <w:p w:rsidR="00F74258" w:rsidRPr="00953DBB" w:rsidRDefault="00F74258" w:rsidP="00F74258">
      <w:pPr>
        <w:widowControl w:val="0"/>
        <w:ind w:firstLine="720"/>
        <w:jc w:val="both"/>
        <w:rPr>
          <w:sz w:val="28"/>
          <w:szCs w:val="28"/>
          <w:lang w:bidi="ru-RU"/>
        </w:rPr>
      </w:pPr>
    </w:p>
    <w:p w:rsidR="00F74258" w:rsidRDefault="00F74258" w:rsidP="00F74258">
      <w:pPr>
        <w:widowControl w:val="0"/>
        <w:tabs>
          <w:tab w:val="left" w:pos="735"/>
        </w:tabs>
        <w:jc w:val="center"/>
        <w:rPr>
          <w:sz w:val="28"/>
          <w:szCs w:val="28"/>
          <w:lang w:bidi="ru-RU"/>
        </w:rPr>
      </w:pPr>
      <w:r>
        <w:rPr>
          <w:sz w:val="28"/>
          <w:szCs w:val="28"/>
          <w:lang w:bidi="ru-RU"/>
        </w:rPr>
        <w:t>5.2.3. </w:t>
      </w:r>
      <w:r w:rsidRPr="00953DBB">
        <w:rPr>
          <w:sz w:val="28"/>
          <w:szCs w:val="28"/>
          <w:lang w:bidi="ru-RU"/>
        </w:rPr>
        <w:t>Документарная проверка</w:t>
      </w:r>
    </w:p>
    <w:p w:rsidR="00F74258" w:rsidRPr="00953DBB" w:rsidRDefault="00F74258" w:rsidP="00F74258">
      <w:pPr>
        <w:widowControl w:val="0"/>
        <w:tabs>
          <w:tab w:val="left" w:pos="735"/>
        </w:tabs>
        <w:jc w:val="center"/>
        <w:rPr>
          <w:sz w:val="28"/>
          <w:szCs w:val="28"/>
          <w:lang w:bidi="ru-RU"/>
        </w:rPr>
      </w:pPr>
    </w:p>
    <w:p w:rsidR="00F74258" w:rsidRPr="00953DBB" w:rsidRDefault="00F74258" w:rsidP="00F74258">
      <w:pPr>
        <w:widowControl w:val="0"/>
        <w:ind w:firstLine="720"/>
        <w:jc w:val="both"/>
        <w:rPr>
          <w:sz w:val="28"/>
          <w:szCs w:val="28"/>
          <w:lang w:bidi="ru-RU"/>
        </w:rPr>
      </w:pPr>
      <w:r w:rsidRPr="00953DBB">
        <w:rPr>
          <w:sz w:val="28"/>
          <w:szCs w:val="28"/>
          <w:lang w:bidi="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74258" w:rsidRPr="00953DBB" w:rsidRDefault="00F74258" w:rsidP="00F74258">
      <w:pPr>
        <w:widowControl w:val="0"/>
        <w:ind w:firstLine="800"/>
        <w:jc w:val="both"/>
        <w:rPr>
          <w:sz w:val="28"/>
          <w:szCs w:val="28"/>
          <w:lang w:bidi="ru-RU"/>
        </w:rPr>
      </w:pPr>
      <w:r w:rsidRPr="00953DBB">
        <w:rPr>
          <w:sz w:val="28"/>
          <w:szCs w:val="28"/>
          <w:lang w:bidi="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F74258" w:rsidRPr="00953DBB" w:rsidRDefault="00F74258" w:rsidP="00F74258">
      <w:pPr>
        <w:widowControl w:val="0"/>
        <w:ind w:firstLine="720"/>
        <w:jc w:val="both"/>
        <w:rPr>
          <w:sz w:val="28"/>
          <w:szCs w:val="28"/>
          <w:lang w:bidi="ru-RU"/>
        </w:rPr>
      </w:pPr>
      <w:r w:rsidRPr="00953DBB">
        <w:rPr>
          <w:sz w:val="28"/>
          <w:szCs w:val="28"/>
          <w:lang w:bidi="ru-RU"/>
        </w:rPr>
        <w:lastRenderedPageBreak/>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F74258" w:rsidRPr="00953DBB" w:rsidRDefault="00F74258" w:rsidP="00F74258">
      <w:pPr>
        <w:widowControl w:val="0"/>
        <w:ind w:firstLine="720"/>
        <w:jc w:val="both"/>
        <w:rPr>
          <w:sz w:val="28"/>
          <w:szCs w:val="28"/>
          <w:lang w:bidi="ru-RU"/>
        </w:rPr>
      </w:pPr>
      <w:r w:rsidRPr="00953DBB">
        <w:rPr>
          <w:sz w:val="28"/>
          <w:szCs w:val="28"/>
          <w:lang w:bidi="ru-RU"/>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получение письменных объяснений; истребование документов; экспертиза.</w:t>
      </w:r>
    </w:p>
    <w:p w:rsidR="00F74258" w:rsidRPr="00953DBB" w:rsidRDefault="00F74258" w:rsidP="00F74258">
      <w:pPr>
        <w:widowControl w:val="0"/>
        <w:ind w:firstLine="800"/>
        <w:jc w:val="both"/>
        <w:rPr>
          <w:sz w:val="28"/>
          <w:szCs w:val="28"/>
          <w:lang w:bidi="ru-RU"/>
        </w:rPr>
      </w:pPr>
      <w:r w:rsidRPr="00953DBB">
        <w:rPr>
          <w:sz w:val="28"/>
          <w:szCs w:val="28"/>
          <w:lang w:bidi="ru-RU"/>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74258" w:rsidRPr="00953DBB" w:rsidRDefault="00F74258" w:rsidP="00F74258">
      <w:pPr>
        <w:widowControl w:val="0"/>
        <w:ind w:firstLine="720"/>
        <w:jc w:val="both"/>
        <w:rPr>
          <w:sz w:val="28"/>
          <w:szCs w:val="28"/>
          <w:lang w:bidi="ru-RU"/>
        </w:rPr>
      </w:pPr>
      <w:r w:rsidRPr="00953DBB">
        <w:rPr>
          <w:sz w:val="28"/>
          <w:szCs w:val="28"/>
          <w:lang w:bidi="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F74258" w:rsidRPr="00953DBB" w:rsidRDefault="00F74258" w:rsidP="00F74258">
      <w:pPr>
        <w:widowControl w:val="0"/>
        <w:ind w:firstLine="720"/>
        <w:jc w:val="both"/>
        <w:rPr>
          <w:sz w:val="28"/>
          <w:szCs w:val="28"/>
          <w:lang w:bidi="ru-RU"/>
        </w:rPr>
      </w:pPr>
      <w:r w:rsidRPr="00953DBB">
        <w:rPr>
          <w:sz w:val="28"/>
          <w:szCs w:val="28"/>
          <w:lang w:bidi="ru-RU"/>
        </w:rP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F74258" w:rsidRPr="00953DBB" w:rsidRDefault="00F74258" w:rsidP="00F74258">
      <w:pPr>
        <w:widowControl w:val="0"/>
        <w:ind w:firstLine="720"/>
        <w:jc w:val="both"/>
        <w:rPr>
          <w:sz w:val="28"/>
          <w:szCs w:val="28"/>
          <w:lang w:bidi="ru-RU"/>
        </w:rPr>
      </w:pPr>
      <w:r w:rsidRPr="00953DBB">
        <w:rPr>
          <w:sz w:val="28"/>
          <w:szCs w:val="28"/>
          <w:lang w:bidi="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w:t>
      </w:r>
      <w:r w:rsidRPr="00953DBB">
        <w:rPr>
          <w:sz w:val="28"/>
          <w:szCs w:val="28"/>
          <w:lang w:bidi="ru-RU"/>
        </w:rPr>
        <w:lastRenderedPageBreak/>
        <w:t>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74258" w:rsidRDefault="00F74258" w:rsidP="00F74258">
      <w:pPr>
        <w:widowControl w:val="0"/>
        <w:ind w:firstLine="720"/>
        <w:jc w:val="both"/>
        <w:rPr>
          <w:sz w:val="28"/>
          <w:szCs w:val="28"/>
          <w:lang w:bidi="ru-RU"/>
        </w:rPr>
      </w:pPr>
      <w:r w:rsidRPr="00953DBB">
        <w:rPr>
          <w:sz w:val="28"/>
          <w:szCs w:val="28"/>
          <w:lang w:bidi="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Закона № 248-ФЗ.</w:t>
      </w:r>
    </w:p>
    <w:p w:rsidR="00F74258" w:rsidRPr="00953DBB" w:rsidRDefault="00F74258" w:rsidP="00F74258">
      <w:pPr>
        <w:widowControl w:val="0"/>
        <w:ind w:firstLine="720"/>
        <w:jc w:val="both"/>
        <w:rPr>
          <w:sz w:val="28"/>
          <w:szCs w:val="28"/>
          <w:lang w:bidi="ru-RU"/>
        </w:rPr>
      </w:pPr>
    </w:p>
    <w:p w:rsidR="00F74258" w:rsidRDefault="00F74258" w:rsidP="00F74258">
      <w:pPr>
        <w:pStyle w:val="af1"/>
        <w:widowControl w:val="0"/>
        <w:tabs>
          <w:tab w:val="left" w:pos="730"/>
        </w:tabs>
        <w:ind w:left="0"/>
        <w:jc w:val="center"/>
        <w:rPr>
          <w:sz w:val="28"/>
          <w:szCs w:val="28"/>
          <w:lang w:bidi="ru-RU"/>
        </w:rPr>
      </w:pPr>
      <w:r>
        <w:rPr>
          <w:sz w:val="28"/>
          <w:szCs w:val="28"/>
          <w:lang w:bidi="ru-RU"/>
        </w:rPr>
        <w:t>5.2.4. </w:t>
      </w:r>
      <w:r w:rsidRPr="00AB663A">
        <w:rPr>
          <w:sz w:val="28"/>
          <w:szCs w:val="28"/>
          <w:lang w:bidi="ru-RU"/>
        </w:rPr>
        <w:t>Выездная проверка</w:t>
      </w:r>
    </w:p>
    <w:p w:rsidR="00F74258" w:rsidRPr="00AB663A" w:rsidRDefault="00F74258" w:rsidP="00F74258">
      <w:pPr>
        <w:pStyle w:val="af1"/>
        <w:widowControl w:val="0"/>
        <w:tabs>
          <w:tab w:val="left" w:pos="730"/>
        </w:tabs>
        <w:ind w:left="0"/>
        <w:jc w:val="center"/>
        <w:rPr>
          <w:sz w:val="28"/>
          <w:szCs w:val="28"/>
          <w:lang w:bidi="ru-RU"/>
        </w:rPr>
      </w:pPr>
    </w:p>
    <w:p w:rsidR="00F74258" w:rsidRPr="00953DBB" w:rsidRDefault="00F74258" w:rsidP="00F74258">
      <w:pPr>
        <w:widowControl w:val="0"/>
        <w:ind w:firstLine="720"/>
        <w:jc w:val="both"/>
        <w:rPr>
          <w:sz w:val="28"/>
          <w:szCs w:val="28"/>
          <w:lang w:bidi="ru-RU"/>
        </w:rPr>
      </w:pPr>
      <w:r w:rsidRPr="00953DBB">
        <w:rPr>
          <w:sz w:val="28"/>
          <w:szCs w:val="28"/>
          <w:lang w:bidi="ru-RU"/>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74258" w:rsidRPr="00953DBB" w:rsidRDefault="00F74258" w:rsidP="00F74258">
      <w:pPr>
        <w:widowControl w:val="0"/>
        <w:ind w:firstLine="720"/>
        <w:jc w:val="both"/>
        <w:rPr>
          <w:sz w:val="28"/>
          <w:szCs w:val="28"/>
          <w:lang w:bidi="ru-RU"/>
        </w:rPr>
      </w:pPr>
      <w:r w:rsidRPr="00953DBB">
        <w:rPr>
          <w:sz w:val="28"/>
          <w:szCs w:val="28"/>
          <w:lang w:bidi="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74258" w:rsidRPr="00953DBB" w:rsidRDefault="00F74258" w:rsidP="00F74258">
      <w:pPr>
        <w:widowControl w:val="0"/>
        <w:ind w:firstLine="720"/>
        <w:jc w:val="both"/>
        <w:rPr>
          <w:sz w:val="28"/>
          <w:szCs w:val="28"/>
          <w:lang w:bidi="ru-RU"/>
        </w:rPr>
      </w:pPr>
      <w:r w:rsidRPr="00953DBB">
        <w:rPr>
          <w:sz w:val="28"/>
          <w:szCs w:val="28"/>
          <w:lang w:bidi="ru-RU"/>
        </w:rPr>
        <w:t>Выездная проверка может быть проведена с использованием средств дистанционного взаимодействия, в том числе посредством видео-конференц</w:t>
      </w:r>
      <w:r w:rsidRPr="00953DBB">
        <w:rPr>
          <w:sz w:val="28"/>
          <w:szCs w:val="28"/>
          <w:lang w:bidi="ru-RU"/>
        </w:rPr>
        <w:softHyphen/>
        <w:t>связи, а также с использованием мобильного приложения «Инспектор».</w:t>
      </w:r>
    </w:p>
    <w:p w:rsidR="00F74258" w:rsidRPr="00953DBB" w:rsidRDefault="00F74258" w:rsidP="00F74258">
      <w:pPr>
        <w:widowControl w:val="0"/>
        <w:ind w:firstLine="720"/>
        <w:jc w:val="both"/>
        <w:rPr>
          <w:sz w:val="28"/>
          <w:szCs w:val="28"/>
          <w:lang w:bidi="ru-RU"/>
        </w:rPr>
      </w:pPr>
      <w:r w:rsidRPr="00953DBB">
        <w:rPr>
          <w:sz w:val="28"/>
          <w:szCs w:val="28"/>
          <w:lang w:bidi="ru-RU"/>
        </w:rPr>
        <w:t>Выездная проверка проводится в случае, если не представляется возможным:</w:t>
      </w:r>
    </w:p>
    <w:p w:rsidR="00F74258" w:rsidRPr="00953DBB" w:rsidRDefault="00F74258" w:rsidP="00F74258">
      <w:pPr>
        <w:widowControl w:val="0"/>
        <w:ind w:firstLine="720"/>
        <w:jc w:val="both"/>
        <w:rPr>
          <w:sz w:val="28"/>
          <w:szCs w:val="28"/>
          <w:lang w:bidi="ru-RU"/>
        </w:rPr>
      </w:pPr>
      <w:r w:rsidRPr="00953DBB">
        <w:rPr>
          <w:sz w:val="28"/>
          <w:szCs w:val="28"/>
          <w:lang w:bidi="ru-RU"/>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74258" w:rsidRPr="00953DBB" w:rsidRDefault="00F74258" w:rsidP="00F74258">
      <w:pPr>
        <w:widowControl w:val="0"/>
        <w:ind w:firstLine="720"/>
        <w:jc w:val="both"/>
        <w:rPr>
          <w:sz w:val="28"/>
          <w:szCs w:val="28"/>
          <w:lang w:bidi="ru-RU"/>
        </w:rPr>
      </w:pPr>
      <w:r w:rsidRPr="00953DBB">
        <w:rPr>
          <w:sz w:val="28"/>
          <w:szCs w:val="28"/>
          <w:lang w:bidi="ru-RU"/>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F74258" w:rsidRPr="00953DBB" w:rsidRDefault="00F74258" w:rsidP="00F74258">
      <w:pPr>
        <w:widowControl w:val="0"/>
        <w:ind w:firstLine="720"/>
        <w:jc w:val="both"/>
        <w:rPr>
          <w:sz w:val="28"/>
          <w:szCs w:val="28"/>
          <w:lang w:bidi="ru-RU"/>
        </w:rPr>
      </w:pPr>
      <w:r w:rsidRPr="00953DBB">
        <w:rPr>
          <w:sz w:val="28"/>
          <w:szCs w:val="28"/>
          <w:lang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Закона № 248-ФЗ.</w:t>
      </w:r>
    </w:p>
    <w:p w:rsidR="00F74258" w:rsidRPr="00953DBB" w:rsidRDefault="00F74258" w:rsidP="00F74258">
      <w:pPr>
        <w:widowControl w:val="0"/>
        <w:ind w:firstLine="720"/>
        <w:jc w:val="both"/>
        <w:rPr>
          <w:sz w:val="28"/>
          <w:szCs w:val="28"/>
          <w:lang w:bidi="ru-RU"/>
        </w:rPr>
      </w:pPr>
      <w:r w:rsidRPr="00953DBB">
        <w:rPr>
          <w:sz w:val="28"/>
          <w:szCs w:val="28"/>
          <w:lang w:bidi="ru-RU"/>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rsidR="00F74258" w:rsidRPr="00953DBB" w:rsidRDefault="00F74258" w:rsidP="00F74258">
      <w:pPr>
        <w:widowControl w:val="0"/>
        <w:ind w:firstLine="720"/>
        <w:jc w:val="both"/>
        <w:rPr>
          <w:sz w:val="28"/>
          <w:szCs w:val="28"/>
          <w:lang w:bidi="ru-RU"/>
        </w:rPr>
      </w:pPr>
      <w:r w:rsidRPr="00953DBB">
        <w:rPr>
          <w:sz w:val="28"/>
          <w:szCs w:val="28"/>
          <w:lang w:bidi="ru-RU"/>
        </w:rPr>
        <w:t>Срок проведения выездной проверки не может превышать десять рабочих дней, за исключением предусмотренных Законом № 248-ФЗ случаев.</w:t>
      </w:r>
    </w:p>
    <w:p w:rsidR="00F74258" w:rsidRDefault="00F74258" w:rsidP="00F74258">
      <w:pPr>
        <w:widowControl w:val="0"/>
        <w:ind w:firstLine="720"/>
        <w:jc w:val="both"/>
        <w:rPr>
          <w:sz w:val="28"/>
          <w:szCs w:val="28"/>
          <w:lang w:bidi="ru-RU"/>
        </w:rPr>
      </w:pPr>
      <w:r w:rsidRPr="00953DBB">
        <w:rPr>
          <w:sz w:val="28"/>
          <w:szCs w:val="28"/>
          <w:lang w:bidi="ru-RU"/>
        </w:rPr>
        <w:t xml:space="preserve">В ходе выездной проверки могут совершаться следующие контрольные </w:t>
      </w:r>
      <w:r w:rsidRPr="00953DBB">
        <w:rPr>
          <w:sz w:val="28"/>
          <w:szCs w:val="28"/>
          <w:lang w:bidi="ru-RU"/>
        </w:rPr>
        <w:lastRenderedPageBreak/>
        <w:t>действия: осмотр; досмотр; опрос; получение письменных объяснений; истребование документов; инструментальное обследование; экспертиза.</w:t>
      </w:r>
    </w:p>
    <w:p w:rsidR="00F74258" w:rsidRPr="00953DBB" w:rsidRDefault="00F74258" w:rsidP="00F74258">
      <w:pPr>
        <w:widowControl w:val="0"/>
        <w:ind w:firstLine="720"/>
        <w:jc w:val="both"/>
        <w:rPr>
          <w:sz w:val="28"/>
          <w:szCs w:val="28"/>
          <w:lang w:bidi="ru-RU"/>
        </w:rPr>
      </w:pPr>
    </w:p>
    <w:p w:rsidR="00F74258" w:rsidRDefault="00F74258" w:rsidP="00F74258">
      <w:pPr>
        <w:widowControl w:val="0"/>
        <w:jc w:val="center"/>
        <w:rPr>
          <w:sz w:val="28"/>
          <w:szCs w:val="28"/>
          <w:lang w:bidi="ru-RU"/>
        </w:rPr>
      </w:pPr>
      <w:r>
        <w:rPr>
          <w:sz w:val="28"/>
          <w:szCs w:val="28"/>
          <w:lang w:bidi="ru-RU"/>
        </w:rPr>
        <w:t>5.3. </w:t>
      </w:r>
      <w:r w:rsidRPr="00953DBB">
        <w:rPr>
          <w:sz w:val="28"/>
          <w:szCs w:val="28"/>
          <w:lang w:bidi="ru-RU"/>
        </w:rPr>
        <w:t>Описание видов контрольных мероприятий, осуществляемых без</w:t>
      </w:r>
      <w:r w:rsidRPr="00953DBB">
        <w:rPr>
          <w:sz w:val="28"/>
          <w:szCs w:val="28"/>
          <w:lang w:bidi="ru-RU"/>
        </w:rPr>
        <w:br/>
        <w:t>взаимодействия с контролируемым лицом:</w:t>
      </w:r>
    </w:p>
    <w:p w:rsidR="00F74258" w:rsidRPr="00953DBB" w:rsidRDefault="00F74258" w:rsidP="00F74258">
      <w:pPr>
        <w:widowControl w:val="0"/>
        <w:jc w:val="center"/>
        <w:rPr>
          <w:sz w:val="28"/>
          <w:szCs w:val="28"/>
          <w:lang w:bidi="ru-RU"/>
        </w:rPr>
      </w:pPr>
    </w:p>
    <w:p w:rsidR="00F74258" w:rsidRDefault="00F74258" w:rsidP="00F74258">
      <w:pPr>
        <w:widowControl w:val="0"/>
        <w:tabs>
          <w:tab w:val="left" w:pos="740"/>
        </w:tabs>
        <w:ind w:firstLine="709"/>
        <w:jc w:val="center"/>
        <w:rPr>
          <w:sz w:val="28"/>
          <w:szCs w:val="28"/>
          <w:lang w:bidi="ru-RU"/>
        </w:rPr>
      </w:pPr>
      <w:r>
        <w:rPr>
          <w:sz w:val="28"/>
          <w:szCs w:val="28"/>
          <w:lang w:bidi="ru-RU"/>
        </w:rPr>
        <w:t>5.3.1. </w:t>
      </w:r>
      <w:r w:rsidRPr="00953DBB">
        <w:rPr>
          <w:sz w:val="28"/>
          <w:szCs w:val="28"/>
          <w:lang w:bidi="ru-RU"/>
        </w:rPr>
        <w:t>Наблюдение за соблюдением обязательных требований</w:t>
      </w:r>
      <w:r w:rsidRPr="00953DBB">
        <w:rPr>
          <w:sz w:val="28"/>
          <w:szCs w:val="28"/>
          <w:lang w:bidi="ru-RU"/>
        </w:rPr>
        <w:br/>
        <w:t>(мониторинг безопасности)</w:t>
      </w:r>
    </w:p>
    <w:p w:rsidR="00F74258" w:rsidRPr="00953DBB" w:rsidRDefault="00F74258" w:rsidP="00F74258">
      <w:pPr>
        <w:widowControl w:val="0"/>
        <w:tabs>
          <w:tab w:val="left" w:pos="740"/>
        </w:tabs>
        <w:ind w:firstLine="709"/>
        <w:jc w:val="center"/>
        <w:rPr>
          <w:sz w:val="28"/>
          <w:szCs w:val="28"/>
          <w:lang w:bidi="ru-RU"/>
        </w:rPr>
      </w:pPr>
    </w:p>
    <w:p w:rsidR="00F74258" w:rsidRPr="00953DBB" w:rsidRDefault="00F74258" w:rsidP="00F74258">
      <w:pPr>
        <w:widowControl w:val="0"/>
        <w:ind w:firstLine="709"/>
        <w:jc w:val="both"/>
        <w:rPr>
          <w:sz w:val="28"/>
          <w:szCs w:val="28"/>
          <w:lang w:bidi="ru-RU"/>
        </w:rPr>
      </w:pPr>
      <w:r w:rsidRPr="00953DBB">
        <w:rPr>
          <w:sz w:val="28"/>
          <w:szCs w:val="28"/>
          <w:lang w:bidi="ru-RU"/>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74258" w:rsidRPr="00953DBB" w:rsidRDefault="00F74258" w:rsidP="00F74258">
      <w:pPr>
        <w:widowControl w:val="0"/>
        <w:ind w:firstLine="709"/>
        <w:jc w:val="both"/>
        <w:rPr>
          <w:sz w:val="28"/>
          <w:szCs w:val="28"/>
          <w:lang w:bidi="ru-RU"/>
        </w:rPr>
      </w:pPr>
      <w:r w:rsidRPr="00953DBB">
        <w:rPr>
          <w:sz w:val="28"/>
          <w:szCs w:val="28"/>
          <w:lang w:bidi="ru-RU"/>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74258" w:rsidRPr="00953DBB" w:rsidRDefault="00F74258" w:rsidP="00F74258">
      <w:pPr>
        <w:widowControl w:val="0"/>
        <w:ind w:firstLine="709"/>
        <w:jc w:val="both"/>
        <w:rPr>
          <w:sz w:val="28"/>
          <w:szCs w:val="28"/>
          <w:lang w:bidi="ru-RU"/>
        </w:rPr>
      </w:pPr>
      <w:r w:rsidRPr="00953DBB">
        <w:rPr>
          <w:sz w:val="28"/>
          <w:szCs w:val="28"/>
          <w:lang w:bidi="ru-RU"/>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74258" w:rsidRPr="00953DBB" w:rsidRDefault="00F74258" w:rsidP="00F74258">
      <w:pPr>
        <w:widowControl w:val="0"/>
        <w:ind w:firstLine="709"/>
        <w:jc w:val="both"/>
        <w:rPr>
          <w:sz w:val="28"/>
          <w:szCs w:val="28"/>
          <w:lang w:bidi="ru-RU"/>
        </w:rPr>
      </w:pPr>
      <w:r w:rsidRPr="00953DBB">
        <w:rPr>
          <w:sz w:val="28"/>
          <w:szCs w:val="28"/>
          <w:lang w:bidi="ru-RU"/>
        </w:rPr>
        <w:t>решение о проведении внепланового контрольного мероприятия в соответствии со статьей 60 Закона № 248-ФЗ;</w:t>
      </w:r>
    </w:p>
    <w:p w:rsidR="00F74258" w:rsidRPr="00953DBB" w:rsidRDefault="00F74258" w:rsidP="00F74258">
      <w:pPr>
        <w:widowControl w:val="0"/>
        <w:ind w:firstLine="709"/>
        <w:jc w:val="both"/>
        <w:rPr>
          <w:sz w:val="28"/>
          <w:szCs w:val="28"/>
          <w:lang w:bidi="ru-RU"/>
        </w:rPr>
      </w:pPr>
      <w:r w:rsidRPr="00953DBB">
        <w:rPr>
          <w:sz w:val="28"/>
          <w:szCs w:val="28"/>
          <w:lang w:bidi="ru-RU"/>
        </w:rPr>
        <w:t>решение об объявлении предостережения;</w:t>
      </w:r>
    </w:p>
    <w:p w:rsidR="00F74258" w:rsidRDefault="00F74258" w:rsidP="00F74258">
      <w:pPr>
        <w:widowControl w:val="0"/>
        <w:ind w:firstLine="709"/>
        <w:jc w:val="both"/>
        <w:rPr>
          <w:sz w:val="28"/>
          <w:szCs w:val="28"/>
          <w:lang w:bidi="ru-RU"/>
        </w:rPr>
      </w:pPr>
      <w:r w:rsidRPr="00953DBB">
        <w:rPr>
          <w:sz w:val="28"/>
          <w:szCs w:val="28"/>
          <w:lang w:bidi="ru-RU"/>
        </w:rPr>
        <w:t>решение о выдаче предписания об устранении выявленных нарушений в порядке, предусмотренном пунктом 1 части 2 статьи 90 Закона № 248-ФЗ.</w:t>
      </w:r>
    </w:p>
    <w:p w:rsidR="00F74258" w:rsidRPr="00953DBB" w:rsidRDefault="00F74258" w:rsidP="00F74258">
      <w:pPr>
        <w:widowControl w:val="0"/>
        <w:ind w:firstLine="709"/>
        <w:jc w:val="both"/>
        <w:rPr>
          <w:sz w:val="28"/>
          <w:szCs w:val="28"/>
          <w:lang w:bidi="ru-RU"/>
        </w:rPr>
      </w:pPr>
    </w:p>
    <w:p w:rsidR="00F74258" w:rsidRDefault="00F74258" w:rsidP="00F74258">
      <w:pPr>
        <w:widowControl w:val="0"/>
        <w:tabs>
          <w:tab w:val="left" w:pos="740"/>
        </w:tabs>
        <w:jc w:val="center"/>
        <w:rPr>
          <w:sz w:val="28"/>
          <w:szCs w:val="28"/>
          <w:lang w:bidi="ru-RU"/>
        </w:rPr>
      </w:pPr>
      <w:r>
        <w:rPr>
          <w:sz w:val="28"/>
          <w:szCs w:val="28"/>
          <w:lang w:bidi="ru-RU"/>
        </w:rPr>
        <w:t>5.3.2. </w:t>
      </w:r>
      <w:r w:rsidRPr="00953DBB">
        <w:rPr>
          <w:sz w:val="28"/>
          <w:szCs w:val="28"/>
          <w:lang w:bidi="ru-RU"/>
        </w:rPr>
        <w:t>Выездное обследование</w:t>
      </w:r>
    </w:p>
    <w:p w:rsidR="00F74258" w:rsidRPr="00953DBB" w:rsidRDefault="00F74258" w:rsidP="00F74258">
      <w:pPr>
        <w:widowControl w:val="0"/>
        <w:tabs>
          <w:tab w:val="left" w:pos="740"/>
        </w:tabs>
        <w:jc w:val="center"/>
        <w:rPr>
          <w:sz w:val="28"/>
          <w:szCs w:val="28"/>
          <w:lang w:bidi="ru-RU"/>
        </w:rPr>
      </w:pPr>
    </w:p>
    <w:p w:rsidR="00F74258" w:rsidRPr="00953DBB" w:rsidRDefault="00F74258" w:rsidP="00F74258">
      <w:pPr>
        <w:widowControl w:val="0"/>
        <w:ind w:firstLine="800"/>
        <w:jc w:val="both"/>
        <w:rPr>
          <w:sz w:val="28"/>
          <w:szCs w:val="28"/>
          <w:lang w:bidi="ru-RU"/>
        </w:rPr>
      </w:pPr>
      <w:r w:rsidRPr="00953DBB">
        <w:rPr>
          <w:sz w:val="28"/>
          <w:szCs w:val="28"/>
          <w:lang w:bidi="ru-RU"/>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F74258" w:rsidRPr="00953DBB" w:rsidRDefault="00F74258" w:rsidP="00F74258">
      <w:pPr>
        <w:widowControl w:val="0"/>
        <w:ind w:firstLine="720"/>
        <w:jc w:val="both"/>
        <w:rPr>
          <w:sz w:val="28"/>
          <w:szCs w:val="28"/>
          <w:lang w:bidi="ru-RU"/>
        </w:rPr>
      </w:pPr>
      <w:r w:rsidRPr="00953DBB">
        <w:rPr>
          <w:sz w:val="28"/>
          <w:szCs w:val="28"/>
          <w:lang w:bidi="ru-RU"/>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Выездное обследование может быть проведено с использованием </w:t>
      </w:r>
      <w:r w:rsidRPr="00953DBB">
        <w:rPr>
          <w:sz w:val="28"/>
          <w:szCs w:val="28"/>
          <w:lang w:bidi="ru-RU"/>
        </w:rPr>
        <w:lastRenderedPageBreak/>
        <w:t>беспилотных аппаратов (систем).</w:t>
      </w:r>
    </w:p>
    <w:p w:rsidR="00F74258" w:rsidRPr="00953DBB" w:rsidRDefault="00F74258" w:rsidP="00F74258">
      <w:pPr>
        <w:widowControl w:val="0"/>
        <w:ind w:firstLine="720"/>
        <w:jc w:val="both"/>
        <w:rPr>
          <w:sz w:val="28"/>
          <w:szCs w:val="28"/>
          <w:lang w:bidi="ru-RU"/>
        </w:rPr>
      </w:pPr>
      <w:r w:rsidRPr="00953DBB">
        <w:rPr>
          <w:sz w:val="28"/>
          <w:szCs w:val="28"/>
          <w:lang w:bidi="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осмотр; инструментальное обследование (с применением видеозаписи); экспертиза.</w:t>
      </w:r>
    </w:p>
    <w:p w:rsidR="00F74258" w:rsidRPr="00953DBB" w:rsidRDefault="00F74258" w:rsidP="00F74258">
      <w:pPr>
        <w:widowControl w:val="0"/>
        <w:ind w:firstLine="720"/>
        <w:jc w:val="both"/>
        <w:rPr>
          <w:sz w:val="28"/>
          <w:szCs w:val="28"/>
          <w:lang w:bidi="ru-RU"/>
        </w:rPr>
      </w:pPr>
      <w:r w:rsidRPr="00953DBB">
        <w:rPr>
          <w:sz w:val="28"/>
          <w:szCs w:val="28"/>
          <w:lang w:bidi="ru-RU"/>
        </w:rPr>
        <w:t>Выездное обследование проводится без информирования контролируемого лица.</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По результатам проведения выездного обследования не может быть принято решение, предусмотренное пунктом 2 части 2 статьи 90 Закона </w:t>
      </w:r>
      <w:r>
        <w:rPr>
          <w:sz w:val="28"/>
          <w:szCs w:val="28"/>
          <w:lang w:bidi="ru-RU"/>
        </w:rPr>
        <w:t xml:space="preserve">                         </w:t>
      </w:r>
      <w:r w:rsidRPr="00953DBB">
        <w:rPr>
          <w:sz w:val="28"/>
          <w:szCs w:val="28"/>
          <w:lang w:bidi="ru-RU"/>
        </w:rPr>
        <w:t>№ 248-ФЗ.</w:t>
      </w:r>
    </w:p>
    <w:p w:rsidR="00F74258" w:rsidRPr="00953DBB" w:rsidRDefault="00F74258" w:rsidP="00F74258">
      <w:pPr>
        <w:widowControl w:val="0"/>
        <w:ind w:firstLine="720"/>
        <w:jc w:val="both"/>
        <w:rPr>
          <w:sz w:val="28"/>
          <w:szCs w:val="28"/>
          <w:lang w:bidi="ru-RU"/>
        </w:rPr>
      </w:pPr>
      <w:r w:rsidRPr="00953DBB">
        <w:rPr>
          <w:sz w:val="28"/>
          <w:szCs w:val="28"/>
          <w:lang w:bidi="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Закона № 248-ФЗ, в случае указания такой возможности в федеральном законе о виде контроля, законе субъекта Российской Федерации о виде контроля.</w:t>
      </w:r>
    </w:p>
    <w:p w:rsidR="00F74258" w:rsidRDefault="00F74258" w:rsidP="00F74258">
      <w:pPr>
        <w:widowControl w:val="0"/>
        <w:tabs>
          <w:tab w:val="left" w:pos="529"/>
        </w:tabs>
        <w:jc w:val="center"/>
        <w:rPr>
          <w:sz w:val="28"/>
          <w:szCs w:val="28"/>
          <w:lang w:bidi="ru-RU"/>
        </w:rPr>
      </w:pPr>
      <w:r>
        <w:rPr>
          <w:sz w:val="28"/>
          <w:szCs w:val="28"/>
          <w:lang w:bidi="ru-RU"/>
        </w:rPr>
        <w:t>5.4. </w:t>
      </w:r>
      <w:r w:rsidRPr="00953DBB">
        <w:rPr>
          <w:sz w:val="28"/>
          <w:szCs w:val="28"/>
          <w:lang w:bidi="ru-RU"/>
        </w:rPr>
        <w:t>Результаты контрольного мероприятия</w:t>
      </w:r>
    </w:p>
    <w:p w:rsidR="00F74258" w:rsidRPr="00953DBB" w:rsidRDefault="00F74258" w:rsidP="00F74258">
      <w:pPr>
        <w:widowControl w:val="0"/>
        <w:tabs>
          <w:tab w:val="left" w:pos="529"/>
        </w:tabs>
        <w:jc w:val="center"/>
        <w:rPr>
          <w:sz w:val="28"/>
          <w:szCs w:val="28"/>
          <w:lang w:bidi="ru-RU"/>
        </w:rPr>
      </w:pPr>
    </w:p>
    <w:p w:rsidR="00F74258" w:rsidRPr="00953DBB" w:rsidRDefault="00F74258" w:rsidP="00F74258">
      <w:pPr>
        <w:widowControl w:val="0"/>
        <w:ind w:firstLine="720"/>
        <w:jc w:val="both"/>
        <w:rPr>
          <w:sz w:val="28"/>
          <w:szCs w:val="28"/>
          <w:lang w:bidi="ru-RU"/>
        </w:rPr>
      </w:pPr>
      <w:r w:rsidRPr="00953DBB">
        <w:rPr>
          <w:sz w:val="28"/>
          <w:szCs w:val="28"/>
          <w:lang w:bidi="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Закона № 248-ФЗ.</w:t>
      </w:r>
    </w:p>
    <w:p w:rsidR="00F74258" w:rsidRPr="00953DBB" w:rsidRDefault="00F74258" w:rsidP="00F74258">
      <w:pPr>
        <w:widowControl w:val="0"/>
        <w:tabs>
          <w:tab w:val="left" w:pos="7992"/>
        </w:tabs>
        <w:ind w:firstLine="720"/>
        <w:jc w:val="both"/>
        <w:rPr>
          <w:sz w:val="28"/>
          <w:szCs w:val="28"/>
          <w:lang w:bidi="ru-RU"/>
        </w:rPr>
      </w:pPr>
      <w:r w:rsidRPr="00953DBB">
        <w:rPr>
          <w:sz w:val="28"/>
          <w:szCs w:val="28"/>
          <w:lang w:bidi="ru-RU"/>
        </w:rPr>
        <w:t>По ок</w:t>
      </w:r>
      <w:r>
        <w:rPr>
          <w:sz w:val="28"/>
          <w:szCs w:val="28"/>
          <w:lang w:bidi="ru-RU"/>
        </w:rPr>
        <w:t xml:space="preserve">ончании проведения контрольного мероприятия, </w:t>
      </w:r>
      <w:r w:rsidRPr="00953DBB">
        <w:rPr>
          <w:sz w:val="28"/>
          <w:szCs w:val="28"/>
          <w:lang w:bidi="ru-RU"/>
        </w:rPr>
        <w:t>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F74258" w:rsidRPr="00953DBB" w:rsidRDefault="00F74258" w:rsidP="00F74258">
      <w:pPr>
        <w:widowControl w:val="0"/>
        <w:ind w:firstLine="720"/>
        <w:jc w:val="both"/>
        <w:rPr>
          <w:sz w:val="28"/>
          <w:szCs w:val="28"/>
          <w:lang w:bidi="ru-RU"/>
        </w:rPr>
      </w:pPr>
      <w:r w:rsidRPr="00953DBB">
        <w:rPr>
          <w:sz w:val="28"/>
          <w:szCs w:val="28"/>
          <w:lang w:bidi="ru-RU"/>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F74258" w:rsidRPr="00953DBB" w:rsidRDefault="00F74258" w:rsidP="00F74258">
      <w:pPr>
        <w:widowControl w:val="0"/>
        <w:ind w:firstLine="720"/>
        <w:jc w:val="both"/>
        <w:rPr>
          <w:sz w:val="28"/>
          <w:szCs w:val="28"/>
          <w:lang w:bidi="ru-RU"/>
        </w:rPr>
      </w:pPr>
      <w:r w:rsidRPr="00953DBB">
        <w:rPr>
          <w:sz w:val="28"/>
          <w:szCs w:val="28"/>
          <w:lang w:bidi="ru-RU"/>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w:t>
      </w:r>
      <w:r w:rsidRPr="00953DBB">
        <w:rPr>
          <w:sz w:val="28"/>
          <w:szCs w:val="28"/>
          <w:lang w:bidi="ru-RU"/>
        </w:rPr>
        <w:lastRenderedPageBreak/>
        <w:t>составление акта на месте проведения такого мероприятия невозможно по причинам, установленным Законом № 248-ФЗ.</w:t>
      </w:r>
    </w:p>
    <w:p w:rsidR="00F74258" w:rsidRDefault="00F74258" w:rsidP="00F74258">
      <w:pPr>
        <w:widowControl w:val="0"/>
        <w:ind w:firstLine="720"/>
        <w:jc w:val="both"/>
        <w:rPr>
          <w:sz w:val="28"/>
          <w:szCs w:val="28"/>
          <w:lang w:bidi="ru-RU"/>
        </w:rPr>
      </w:pPr>
      <w:r w:rsidRPr="00953DBB">
        <w:rPr>
          <w:sz w:val="28"/>
          <w:szCs w:val="28"/>
          <w:lang w:bidi="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74258" w:rsidRPr="00953DBB" w:rsidRDefault="00F74258" w:rsidP="00F74258">
      <w:pPr>
        <w:widowControl w:val="0"/>
        <w:ind w:firstLine="720"/>
        <w:jc w:val="both"/>
        <w:rPr>
          <w:sz w:val="28"/>
          <w:szCs w:val="28"/>
          <w:lang w:bidi="ru-RU"/>
        </w:rPr>
      </w:pPr>
    </w:p>
    <w:p w:rsidR="00F74258" w:rsidRDefault="00F74258" w:rsidP="00F74258">
      <w:pPr>
        <w:widowControl w:val="0"/>
        <w:tabs>
          <w:tab w:val="left" w:pos="2600"/>
        </w:tabs>
        <w:jc w:val="center"/>
        <w:rPr>
          <w:sz w:val="28"/>
          <w:szCs w:val="28"/>
          <w:lang w:bidi="ru-RU"/>
        </w:rPr>
      </w:pPr>
      <w:r>
        <w:rPr>
          <w:sz w:val="28"/>
          <w:szCs w:val="28"/>
          <w:lang w:bidi="ru-RU"/>
        </w:rPr>
        <w:t>5.5. </w:t>
      </w:r>
      <w:r w:rsidRPr="00953DBB">
        <w:rPr>
          <w:sz w:val="28"/>
          <w:szCs w:val="28"/>
          <w:lang w:bidi="ru-RU"/>
        </w:rPr>
        <w:t>Ознакомление с результатами контрольного мероприятия</w:t>
      </w:r>
    </w:p>
    <w:p w:rsidR="00F74258" w:rsidRPr="00953DBB" w:rsidRDefault="00F74258" w:rsidP="00F74258">
      <w:pPr>
        <w:widowControl w:val="0"/>
        <w:tabs>
          <w:tab w:val="left" w:pos="2600"/>
        </w:tabs>
        <w:jc w:val="center"/>
        <w:rPr>
          <w:sz w:val="28"/>
          <w:szCs w:val="28"/>
          <w:lang w:bidi="ru-RU"/>
        </w:rPr>
      </w:pPr>
    </w:p>
    <w:p w:rsidR="00F74258" w:rsidRPr="00953DBB" w:rsidRDefault="00F74258" w:rsidP="00F74258">
      <w:pPr>
        <w:widowControl w:val="0"/>
        <w:ind w:firstLine="720"/>
        <w:jc w:val="both"/>
        <w:rPr>
          <w:sz w:val="28"/>
          <w:szCs w:val="28"/>
          <w:lang w:bidi="ru-RU"/>
        </w:rPr>
      </w:pPr>
      <w:r w:rsidRPr="00953DBB">
        <w:rPr>
          <w:sz w:val="28"/>
          <w:szCs w:val="28"/>
          <w:lang w:bidi="ru-RU"/>
        </w:rPr>
        <w:t>Контролируемое лицо или его представитель знакомится с содержанием акта на месте проведения контрольного мероприятия.</w:t>
      </w:r>
    </w:p>
    <w:p w:rsidR="00F74258" w:rsidRPr="00953DBB" w:rsidRDefault="00F74258" w:rsidP="00F74258">
      <w:pPr>
        <w:widowControl w:val="0"/>
        <w:ind w:firstLine="720"/>
        <w:jc w:val="both"/>
        <w:rPr>
          <w:sz w:val="28"/>
          <w:szCs w:val="28"/>
          <w:lang w:bidi="ru-RU"/>
        </w:rPr>
      </w:pPr>
      <w:r w:rsidRPr="00953DBB">
        <w:rPr>
          <w:sz w:val="28"/>
          <w:szCs w:val="28"/>
          <w:lang w:bidi="ru-RU"/>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контрольный орган направляет акт контролируемому лицу.</w:t>
      </w:r>
    </w:p>
    <w:p w:rsidR="00F74258" w:rsidRPr="00953DBB" w:rsidRDefault="00F74258" w:rsidP="00F74258">
      <w:pPr>
        <w:widowControl w:val="0"/>
        <w:ind w:firstLine="720"/>
        <w:jc w:val="both"/>
        <w:rPr>
          <w:sz w:val="28"/>
          <w:szCs w:val="28"/>
          <w:lang w:bidi="ru-RU"/>
        </w:rPr>
      </w:pPr>
      <w:r w:rsidRPr="00953DBB">
        <w:rPr>
          <w:sz w:val="28"/>
          <w:szCs w:val="28"/>
          <w:lang w:bidi="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74258" w:rsidRDefault="00F74258" w:rsidP="00F74258">
      <w:pPr>
        <w:widowControl w:val="0"/>
        <w:ind w:firstLine="720"/>
        <w:jc w:val="both"/>
        <w:rPr>
          <w:sz w:val="28"/>
          <w:szCs w:val="28"/>
          <w:lang w:bidi="ru-RU"/>
        </w:rPr>
      </w:pPr>
      <w:r w:rsidRPr="00953DBB">
        <w:rPr>
          <w:sz w:val="28"/>
          <w:szCs w:val="28"/>
          <w:lang w:bidi="ru-RU"/>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установленном порядке.</w:t>
      </w:r>
    </w:p>
    <w:p w:rsidR="00F74258" w:rsidRPr="00953DBB" w:rsidRDefault="00F74258" w:rsidP="00F74258">
      <w:pPr>
        <w:widowControl w:val="0"/>
        <w:ind w:firstLine="720"/>
        <w:jc w:val="both"/>
        <w:rPr>
          <w:sz w:val="28"/>
          <w:szCs w:val="28"/>
          <w:lang w:bidi="ru-RU"/>
        </w:rPr>
      </w:pPr>
    </w:p>
    <w:p w:rsidR="00F74258" w:rsidRDefault="00F74258" w:rsidP="00F74258">
      <w:pPr>
        <w:widowControl w:val="0"/>
        <w:tabs>
          <w:tab w:val="left" w:pos="696"/>
        </w:tabs>
        <w:jc w:val="center"/>
        <w:rPr>
          <w:sz w:val="28"/>
          <w:szCs w:val="28"/>
          <w:lang w:bidi="ru-RU"/>
        </w:rPr>
      </w:pPr>
      <w:r>
        <w:rPr>
          <w:sz w:val="28"/>
          <w:szCs w:val="28"/>
          <w:lang w:bidi="ru-RU"/>
        </w:rPr>
        <w:t>5.6. </w:t>
      </w:r>
      <w:r w:rsidRPr="00953DBB">
        <w:rPr>
          <w:sz w:val="28"/>
          <w:szCs w:val="28"/>
          <w:lang w:bidi="ru-RU"/>
        </w:rPr>
        <w:t>Решения, принимаемые по результатам контрольных мероприятий</w:t>
      </w:r>
    </w:p>
    <w:p w:rsidR="00F74258" w:rsidRPr="00953DBB" w:rsidRDefault="00F74258" w:rsidP="00F74258">
      <w:pPr>
        <w:widowControl w:val="0"/>
        <w:tabs>
          <w:tab w:val="left" w:pos="696"/>
        </w:tabs>
        <w:jc w:val="center"/>
        <w:rPr>
          <w:sz w:val="28"/>
          <w:szCs w:val="28"/>
          <w:lang w:bidi="ru-RU"/>
        </w:rPr>
      </w:pPr>
    </w:p>
    <w:p w:rsidR="00F74258" w:rsidRPr="00953DBB" w:rsidRDefault="00F74258" w:rsidP="00F74258">
      <w:pPr>
        <w:widowControl w:val="0"/>
        <w:ind w:firstLine="743"/>
        <w:jc w:val="both"/>
        <w:rPr>
          <w:sz w:val="28"/>
          <w:szCs w:val="28"/>
          <w:lang w:bidi="ru-RU"/>
        </w:rPr>
      </w:pPr>
      <w:r>
        <w:rPr>
          <w:sz w:val="28"/>
          <w:szCs w:val="28"/>
          <w:lang w:bidi="ru-RU"/>
        </w:rPr>
        <w:t>5.6.1. </w:t>
      </w:r>
      <w:r w:rsidRPr="00953DBB">
        <w:rPr>
          <w:sz w:val="28"/>
          <w:szCs w:val="28"/>
          <w:lang w:bidi="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F74258" w:rsidRPr="00953DBB" w:rsidRDefault="00F74258" w:rsidP="00F74258">
      <w:pPr>
        <w:widowControl w:val="0"/>
        <w:ind w:firstLine="743"/>
        <w:jc w:val="both"/>
        <w:rPr>
          <w:sz w:val="28"/>
          <w:szCs w:val="28"/>
          <w:lang w:bidi="ru-RU"/>
        </w:rPr>
      </w:pPr>
      <w:r w:rsidRPr="00953DBB">
        <w:rPr>
          <w:sz w:val="28"/>
          <w:szCs w:val="28"/>
          <w:lang w:bidi="ru-RU"/>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74258" w:rsidRPr="00953DBB" w:rsidRDefault="00F74258" w:rsidP="00F74258">
      <w:pPr>
        <w:widowControl w:val="0"/>
        <w:ind w:firstLine="743"/>
        <w:jc w:val="both"/>
        <w:rPr>
          <w:sz w:val="28"/>
          <w:szCs w:val="28"/>
          <w:lang w:bidi="ru-RU"/>
        </w:rPr>
      </w:pPr>
      <w:r w:rsidRPr="00953DBB">
        <w:rPr>
          <w:sz w:val="28"/>
          <w:szCs w:val="28"/>
          <w:lang w:bidi="ru-RU"/>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F74258" w:rsidRPr="00953DBB" w:rsidRDefault="00F74258" w:rsidP="00F74258">
      <w:pPr>
        <w:widowControl w:val="0"/>
        <w:tabs>
          <w:tab w:val="left" w:pos="1279"/>
        </w:tabs>
        <w:ind w:firstLine="743"/>
        <w:jc w:val="both"/>
        <w:rPr>
          <w:sz w:val="28"/>
          <w:szCs w:val="28"/>
          <w:lang w:bidi="ru-RU"/>
        </w:rPr>
      </w:pPr>
      <w:r>
        <w:rPr>
          <w:sz w:val="28"/>
          <w:szCs w:val="28"/>
          <w:lang w:bidi="ru-RU"/>
        </w:rPr>
        <w:t>1) </w:t>
      </w:r>
      <w:r w:rsidRPr="00953DBB">
        <w:rPr>
          <w:sz w:val="28"/>
          <w:szCs w:val="28"/>
          <w:lang w:bidi="ru-RU"/>
        </w:rPr>
        <w:t xml:space="preserve">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w:t>
      </w:r>
      <w:r w:rsidRPr="00953DBB">
        <w:rPr>
          <w:sz w:val="28"/>
          <w:szCs w:val="28"/>
          <w:lang w:bidi="ru-RU"/>
        </w:rPr>
        <w:lastRenderedPageBreak/>
        <w:t>других мероприятий, предусмотренных федеральным законом о виде контроля;</w:t>
      </w:r>
    </w:p>
    <w:p w:rsidR="00F74258" w:rsidRPr="00953DBB" w:rsidRDefault="00F74258" w:rsidP="00F74258">
      <w:pPr>
        <w:widowControl w:val="0"/>
        <w:tabs>
          <w:tab w:val="left" w:pos="1279"/>
        </w:tabs>
        <w:ind w:firstLine="743"/>
        <w:jc w:val="both"/>
        <w:rPr>
          <w:sz w:val="28"/>
          <w:szCs w:val="28"/>
          <w:lang w:bidi="ru-RU"/>
        </w:rPr>
      </w:pPr>
      <w:r>
        <w:rPr>
          <w:sz w:val="28"/>
          <w:szCs w:val="28"/>
          <w:lang w:bidi="ru-RU"/>
        </w:rPr>
        <w:t>2) </w:t>
      </w:r>
      <w:r w:rsidRPr="00953DBB">
        <w:rPr>
          <w:sz w:val="28"/>
          <w:szCs w:val="28"/>
          <w:lang w:bidi="ru-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представляют непосредственную угрозу причинения вреда (ущерба) охраняемым законом ценностям или что такой вред (ущерб) причинен;</w:t>
      </w:r>
    </w:p>
    <w:p w:rsidR="00F74258" w:rsidRPr="00953DBB" w:rsidRDefault="00F74258" w:rsidP="00F74258">
      <w:pPr>
        <w:widowControl w:val="0"/>
        <w:tabs>
          <w:tab w:val="left" w:pos="1210"/>
        </w:tabs>
        <w:ind w:firstLine="743"/>
        <w:jc w:val="both"/>
        <w:rPr>
          <w:sz w:val="28"/>
          <w:szCs w:val="28"/>
          <w:lang w:bidi="ru-RU"/>
        </w:rPr>
      </w:pPr>
      <w:r>
        <w:rPr>
          <w:sz w:val="28"/>
          <w:szCs w:val="28"/>
          <w:lang w:bidi="ru-RU"/>
        </w:rPr>
        <w:t>3) </w:t>
      </w:r>
      <w:r w:rsidRPr="00953DBB">
        <w:rPr>
          <w:sz w:val="28"/>
          <w:szCs w:val="28"/>
          <w:lang w:bidi="ru-RU"/>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74258" w:rsidRPr="00953DBB" w:rsidRDefault="00F74258" w:rsidP="00F74258">
      <w:pPr>
        <w:widowControl w:val="0"/>
        <w:tabs>
          <w:tab w:val="left" w:pos="1066"/>
        </w:tabs>
        <w:ind w:firstLine="743"/>
        <w:jc w:val="both"/>
        <w:rPr>
          <w:sz w:val="28"/>
          <w:szCs w:val="28"/>
          <w:lang w:bidi="ru-RU"/>
        </w:rPr>
      </w:pPr>
      <w:r>
        <w:rPr>
          <w:sz w:val="28"/>
          <w:szCs w:val="28"/>
          <w:lang w:bidi="ru-RU"/>
        </w:rPr>
        <w:t>4) </w:t>
      </w:r>
      <w:r w:rsidRPr="00953DBB">
        <w:rPr>
          <w:sz w:val="28"/>
          <w:szCs w:val="28"/>
          <w:lang w:bidi="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74258" w:rsidRPr="00953DBB" w:rsidRDefault="00F74258" w:rsidP="00F74258">
      <w:pPr>
        <w:widowControl w:val="0"/>
        <w:tabs>
          <w:tab w:val="left" w:pos="1210"/>
        </w:tabs>
        <w:ind w:firstLine="743"/>
        <w:jc w:val="both"/>
        <w:rPr>
          <w:sz w:val="28"/>
          <w:szCs w:val="28"/>
          <w:lang w:bidi="ru-RU"/>
        </w:rPr>
      </w:pPr>
      <w:r>
        <w:rPr>
          <w:sz w:val="28"/>
          <w:szCs w:val="28"/>
          <w:lang w:bidi="ru-RU"/>
        </w:rPr>
        <w:t>5) </w:t>
      </w:r>
      <w:r w:rsidRPr="00953DBB">
        <w:rPr>
          <w:sz w:val="28"/>
          <w:szCs w:val="28"/>
          <w:lang w:bidi="ru-RU"/>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74258" w:rsidRPr="00953DBB" w:rsidRDefault="00F74258" w:rsidP="00F74258">
      <w:pPr>
        <w:widowControl w:val="0"/>
        <w:tabs>
          <w:tab w:val="left" w:pos="1470"/>
        </w:tabs>
        <w:ind w:firstLine="709"/>
        <w:jc w:val="both"/>
        <w:rPr>
          <w:sz w:val="28"/>
          <w:szCs w:val="28"/>
          <w:lang w:bidi="ru-RU"/>
        </w:rPr>
      </w:pPr>
      <w:r>
        <w:rPr>
          <w:sz w:val="28"/>
          <w:szCs w:val="28"/>
          <w:lang w:bidi="ru-RU"/>
        </w:rPr>
        <w:t>5.6.2. </w:t>
      </w:r>
      <w:r w:rsidRPr="00953DBB">
        <w:rPr>
          <w:sz w:val="28"/>
          <w:szCs w:val="28"/>
          <w:lang w:bidi="ru-RU"/>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F74258" w:rsidRPr="00953DBB" w:rsidRDefault="00F74258" w:rsidP="00F74258">
      <w:pPr>
        <w:widowControl w:val="0"/>
        <w:ind w:firstLine="709"/>
        <w:jc w:val="both"/>
        <w:rPr>
          <w:sz w:val="28"/>
          <w:szCs w:val="28"/>
          <w:lang w:bidi="ru-RU"/>
        </w:rPr>
      </w:pPr>
      <w:r w:rsidRPr="00953DBB">
        <w:rPr>
          <w:sz w:val="28"/>
          <w:szCs w:val="28"/>
          <w:lang w:bidi="ru-RU"/>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F74258" w:rsidRPr="00953DBB" w:rsidRDefault="00F74258" w:rsidP="00F74258">
      <w:pPr>
        <w:widowControl w:val="0"/>
        <w:ind w:firstLine="709"/>
        <w:jc w:val="both"/>
        <w:rPr>
          <w:sz w:val="28"/>
          <w:szCs w:val="28"/>
          <w:lang w:bidi="ru-RU"/>
        </w:rPr>
      </w:pPr>
      <w:r w:rsidRPr="00953DBB">
        <w:rPr>
          <w:sz w:val="28"/>
          <w:szCs w:val="28"/>
          <w:lang w:bidi="ru-RU"/>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F74258" w:rsidRPr="00953DBB" w:rsidRDefault="00F74258" w:rsidP="00F74258">
      <w:pPr>
        <w:widowControl w:val="0"/>
        <w:ind w:firstLine="709"/>
        <w:jc w:val="both"/>
        <w:rPr>
          <w:sz w:val="28"/>
          <w:szCs w:val="28"/>
          <w:lang w:bidi="ru-RU"/>
        </w:rPr>
      </w:pPr>
      <w:r w:rsidRPr="00953DBB">
        <w:rPr>
          <w:sz w:val="28"/>
          <w:szCs w:val="28"/>
          <w:lang w:bidi="ru-RU"/>
        </w:rPr>
        <w:t>срок устранения выявленного нарушения обязательных требований с указанием конкретной даты;</w:t>
      </w:r>
    </w:p>
    <w:p w:rsidR="00F74258" w:rsidRPr="00953DBB" w:rsidRDefault="00F74258" w:rsidP="00F74258">
      <w:pPr>
        <w:widowControl w:val="0"/>
        <w:ind w:firstLine="709"/>
        <w:jc w:val="both"/>
        <w:rPr>
          <w:sz w:val="28"/>
          <w:szCs w:val="28"/>
          <w:lang w:bidi="ru-RU"/>
        </w:rPr>
      </w:pPr>
      <w:r w:rsidRPr="00953DBB">
        <w:rPr>
          <w:sz w:val="28"/>
          <w:szCs w:val="28"/>
          <w:lang w:bidi="ru-RU"/>
        </w:rPr>
        <w:t xml:space="preserve">перечень рекомендованных мероприятий по устранению выявленного </w:t>
      </w:r>
      <w:r w:rsidRPr="00953DBB">
        <w:rPr>
          <w:sz w:val="28"/>
          <w:szCs w:val="28"/>
          <w:lang w:bidi="ru-RU"/>
        </w:rPr>
        <w:lastRenderedPageBreak/>
        <w:t>нарушения обязательных требований;</w:t>
      </w:r>
    </w:p>
    <w:p w:rsidR="00F74258" w:rsidRPr="00953DBB" w:rsidRDefault="00F74258" w:rsidP="00F74258">
      <w:pPr>
        <w:widowControl w:val="0"/>
        <w:ind w:firstLine="709"/>
        <w:jc w:val="both"/>
        <w:rPr>
          <w:sz w:val="28"/>
          <w:szCs w:val="28"/>
          <w:lang w:bidi="ru-RU"/>
        </w:rPr>
      </w:pPr>
      <w:r w:rsidRPr="00953DBB">
        <w:rPr>
          <w:sz w:val="28"/>
          <w:szCs w:val="28"/>
          <w:lang w:bidi="ru-RU"/>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F74258" w:rsidRPr="00953DBB" w:rsidRDefault="00F74258" w:rsidP="00F74258">
      <w:pPr>
        <w:widowControl w:val="0"/>
        <w:ind w:firstLine="709"/>
        <w:jc w:val="both"/>
        <w:rPr>
          <w:sz w:val="28"/>
          <w:szCs w:val="28"/>
          <w:lang w:bidi="ru-RU"/>
        </w:rPr>
      </w:pPr>
      <w:r w:rsidRPr="00953DBB">
        <w:rPr>
          <w:sz w:val="28"/>
          <w:szCs w:val="28"/>
          <w:lang w:bidi="ru-RU"/>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F74258" w:rsidRPr="00953DBB" w:rsidRDefault="00F74258" w:rsidP="00F74258">
      <w:pPr>
        <w:widowControl w:val="0"/>
        <w:ind w:firstLine="709"/>
        <w:jc w:val="both"/>
        <w:rPr>
          <w:sz w:val="22"/>
          <w:szCs w:val="22"/>
          <w:lang w:bidi="ru-RU"/>
        </w:rPr>
      </w:pPr>
      <w:r w:rsidRPr="00953DBB">
        <w:rPr>
          <w:sz w:val="28"/>
          <w:szCs w:val="28"/>
          <w:lang w:bidi="ru-RU"/>
        </w:rPr>
        <w:t>Контрольный орган может отменить предписание об устранении выявленных нарушений обязательных требований в</w:t>
      </w:r>
      <w:r>
        <w:rPr>
          <w:sz w:val="28"/>
          <w:szCs w:val="28"/>
          <w:lang w:bidi="ru-RU"/>
        </w:rPr>
        <w:t xml:space="preserve"> случаях, установленных законом.</w:t>
      </w:r>
    </w:p>
    <w:p w:rsidR="00F74258" w:rsidRPr="00CA1D8C" w:rsidRDefault="00F74258" w:rsidP="00F74258">
      <w:pPr>
        <w:widowControl w:val="0"/>
        <w:ind w:firstLine="709"/>
        <w:jc w:val="both"/>
        <w:rPr>
          <w:sz w:val="28"/>
          <w:szCs w:val="28"/>
          <w:lang w:bidi="ru-RU"/>
        </w:rPr>
      </w:pPr>
      <w:r w:rsidRPr="00CA1D8C">
        <w:rPr>
          <w:sz w:val="28"/>
          <w:szCs w:val="28"/>
          <w:lang w:bidi="ru-RU"/>
        </w:rPr>
        <w:t xml:space="preserve">Предписание направляется контролируемому лицу в течение 3 рабочих дней после оформления акта контрольного мероприятия. Предписание направляется контролируемому лицу посредством почтовой связи заказным письмом. Форма предписания утверждается </w:t>
      </w:r>
      <w:r>
        <w:rPr>
          <w:sz w:val="28"/>
          <w:szCs w:val="28"/>
          <w:lang w:bidi="ru-RU"/>
        </w:rPr>
        <w:t>постановлением</w:t>
      </w:r>
      <w:r w:rsidRPr="002F470D">
        <w:rPr>
          <w:sz w:val="28"/>
          <w:szCs w:val="28"/>
          <w:lang w:bidi="ru-RU"/>
        </w:rPr>
        <w:t xml:space="preserve"> администрации муниципального образования Ейский муниципальный район Краснодарского края</w:t>
      </w:r>
      <w:r w:rsidRPr="00CA1D8C">
        <w:rPr>
          <w:sz w:val="28"/>
          <w:szCs w:val="28"/>
          <w:lang w:bidi="ru-RU"/>
        </w:rPr>
        <w:t>.</w:t>
      </w:r>
    </w:p>
    <w:p w:rsidR="00F74258" w:rsidRDefault="00F74258" w:rsidP="00F74258">
      <w:pPr>
        <w:widowControl w:val="0"/>
        <w:tabs>
          <w:tab w:val="left" w:pos="2015"/>
        </w:tabs>
        <w:ind w:firstLine="709"/>
        <w:jc w:val="both"/>
        <w:rPr>
          <w:sz w:val="28"/>
          <w:szCs w:val="28"/>
          <w:lang w:bidi="ru-RU"/>
        </w:rPr>
      </w:pPr>
      <w:r>
        <w:rPr>
          <w:sz w:val="28"/>
          <w:szCs w:val="28"/>
          <w:lang w:bidi="ru-RU"/>
        </w:rPr>
        <w:t>5.6.3. </w:t>
      </w:r>
      <w:r w:rsidRPr="00CA1D8C">
        <w:rPr>
          <w:sz w:val="28"/>
          <w:szCs w:val="28"/>
          <w:lang w:bidi="ru-RU"/>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порядке статьи 90.2. Закона № 248-ФЗ.</w:t>
      </w:r>
    </w:p>
    <w:p w:rsidR="00F74258" w:rsidRPr="00CA1D8C" w:rsidRDefault="00F74258" w:rsidP="00F74258">
      <w:pPr>
        <w:widowControl w:val="0"/>
        <w:tabs>
          <w:tab w:val="left" w:pos="2015"/>
        </w:tabs>
        <w:ind w:firstLine="709"/>
        <w:jc w:val="both"/>
        <w:rPr>
          <w:sz w:val="28"/>
          <w:szCs w:val="28"/>
          <w:lang w:bidi="ru-RU"/>
        </w:rPr>
      </w:pPr>
    </w:p>
    <w:p w:rsidR="00F74258" w:rsidRDefault="00F74258" w:rsidP="00F74258">
      <w:pPr>
        <w:keepNext/>
        <w:keepLines/>
        <w:widowControl w:val="0"/>
        <w:tabs>
          <w:tab w:val="left" w:pos="600"/>
        </w:tabs>
        <w:jc w:val="center"/>
        <w:outlineLvl w:val="1"/>
        <w:rPr>
          <w:b/>
          <w:bCs/>
          <w:sz w:val="28"/>
          <w:szCs w:val="28"/>
          <w:lang w:bidi="ru-RU"/>
        </w:rPr>
      </w:pPr>
      <w:bookmarkStart w:id="11" w:name="bookmark12"/>
      <w:bookmarkStart w:id="12" w:name="bookmark13"/>
      <w:r>
        <w:rPr>
          <w:b/>
          <w:bCs/>
          <w:sz w:val="28"/>
          <w:szCs w:val="28"/>
          <w:lang w:bidi="ru-RU"/>
        </w:rPr>
        <w:t>6. </w:t>
      </w:r>
      <w:r w:rsidRPr="00CA1D8C">
        <w:rPr>
          <w:b/>
          <w:bCs/>
          <w:sz w:val="28"/>
          <w:szCs w:val="28"/>
          <w:lang w:bidi="ru-RU"/>
        </w:rPr>
        <w:t>Порядок обжалования решения и действия (бездействия)</w:t>
      </w:r>
      <w:r w:rsidRPr="00CA1D8C">
        <w:rPr>
          <w:b/>
          <w:bCs/>
          <w:sz w:val="28"/>
          <w:szCs w:val="28"/>
          <w:lang w:bidi="ru-RU"/>
        </w:rPr>
        <w:br/>
        <w:t>должностных лиц, осуществляющих муниципальный контроль</w:t>
      </w:r>
      <w:bookmarkEnd w:id="11"/>
      <w:bookmarkEnd w:id="12"/>
    </w:p>
    <w:p w:rsidR="00F74258" w:rsidRPr="00CA1D8C" w:rsidRDefault="00F74258" w:rsidP="00F74258">
      <w:pPr>
        <w:keepNext/>
        <w:keepLines/>
        <w:widowControl w:val="0"/>
        <w:tabs>
          <w:tab w:val="left" w:pos="600"/>
        </w:tabs>
        <w:jc w:val="center"/>
        <w:outlineLvl w:val="1"/>
        <w:rPr>
          <w:b/>
          <w:bCs/>
          <w:sz w:val="28"/>
          <w:szCs w:val="28"/>
          <w:lang w:bidi="ru-RU"/>
        </w:rPr>
      </w:pPr>
    </w:p>
    <w:p w:rsidR="00F74258" w:rsidRPr="00CA1D8C" w:rsidRDefault="00F74258" w:rsidP="00F74258">
      <w:pPr>
        <w:widowControl w:val="0"/>
        <w:ind w:firstLine="709"/>
        <w:jc w:val="both"/>
        <w:rPr>
          <w:sz w:val="28"/>
          <w:szCs w:val="28"/>
          <w:lang w:bidi="ru-RU"/>
        </w:rPr>
      </w:pPr>
      <w:r w:rsidRPr="00CA1D8C">
        <w:rPr>
          <w:sz w:val="28"/>
          <w:szCs w:val="28"/>
          <w:lang w:bidi="ru-RU"/>
        </w:rPr>
        <w:t>Решения органа муниципального контроля, действий (бездействия) должностных лиц, осуществляющих муниципальный контроль, могут быть обжалованы в судебном порядке.</w:t>
      </w:r>
    </w:p>
    <w:p w:rsidR="00F74258" w:rsidRPr="00CA1D8C" w:rsidRDefault="00F74258" w:rsidP="00F74258">
      <w:pPr>
        <w:widowControl w:val="0"/>
        <w:ind w:firstLine="709"/>
        <w:jc w:val="both"/>
        <w:rPr>
          <w:sz w:val="28"/>
          <w:szCs w:val="28"/>
          <w:lang w:bidi="ru-RU"/>
        </w:rPr>
      </w:pPr>
      <w:r w:rsidRPr="00CA1D8C">
        <w:rPr>
          <w:sz w:val="28"/>
          <w:szCs w:val="28"/>
          <w:lang w:bidi="ru-RU"/>
        </w:rPr>
        <w:t>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F74258" w:rsidRPr="00CA1D8C" w:rsidRDefault="00F74258" w:rsidP="00F74258">
      <w:pPr>
        <w:widowControl w:val="0"/>
        <w:ind w:firstLine="709"/>
        <w:jc w:val="both"/>
        <w:rPr>
          <w:sz w:val="28"/>
          <w:szCs w:val="28"/>
        </w:rPr>
      </w:pPr>
      <w:r w:rsidRPr="00CA1D8C">
        <w:rPr>
          <w:sz w:val="28"/>
          <w:szCs w:val="28"/>
          <w:lang w:bidi="ru-RU"/>
        </w:rPr>
        <w:t>В соответствии с частью 4 статьи 39 Закона № 248-ФЗ досудебный порядок подачи жалоб при осуществлении муниципального контроля не применяется.</w:t>
      </w:r>
    </w:p>
    <w:p w:rsidR="00F74258" w:rsidRDefault="00F74258" w:rsidP="00F74258">
      <w:pPr>
        <w:tabs>
          <w:tab w:val="left" w:pos="0"/>
          <w:tab w:val="left" w:pos="2943"/>
          <w:tab w:val="left" w:pos="4219"/>
          <w:tab w:val="left" w:pos="6436"/>
        </w:tabs>
        <w:jc w:val="both"/>
        <w:rPr>
          <w:sz w:val="28"/>
          <w:szCs w:val="28"/>
        </w:rPr>
      </w:pPr>
    </w:p>
    <w:p w:rsidR="00F74258" w:rsidRDefault="00F74258" w:rsidP="00F74258">
      <w:pPr>
        <w:tabs>
          <w:tab w:val="left" w:pos="0"/>
          <w:tab w:val="left" w:pos="2943"/>
          <w:tab w:val="left" w:pos="4219"/>
          <w:tab w:val="left" w:pos="6436"/>
        </w:tabs>
        <w:jc w:val="both"/>
        <w:rPr>
          <w:sz w:val="28"/>
          <w:szCs w:val="28"/>
        </w:rPr>
      </w:pPr>
    </w:p>
    <w:p w:rsidR="00F74258" w:rsidRPr="00CA1D8C" w:rsidRDefault="00F74258" w:rsidP="00F74258">
      <w:pPr>
        <w:tabs>
          <w:tab w:val="left" w:pos="0"/>
          <w:tab w:val="left" w:pos="2943"/>
          <w:tab w:val="left" w:pos="4219"/>
          <w:tab w:val="left" w:pos="6436"/>
        </w:tabs>
        <w:jc w:val="both"/>
        <w:rPr>
          <w:sz w:val="28"/>
          <w:szCs w:val="28"/>
        </w:rPr>
      </w:pPr>
    </w:p>
    <w:p w:rsidR="00F74258" w:rsidRPr="00CA1D8C" w:rsidRDefault="00F74258" w:rsidP="00F74258">
      <w:pPr>
        <w:tabs>
          <w:tab w:val="left" w:pos="0"/>
          <w:tab w:val="left" w:pos="2943"/>
          <w:tab w:val="left" w:pos="4219"/>
          <w:tab w:val="left" w:pos="6436"/>
        </w:tabs>
        <w:jc w:val="both"/>
        <w:rPr>
          <w:color w:val="000000"/>
          <w:sz w:val="28"/>
          <w:szCs w:val="28"/>
        </w:rPr>
      </w:pPr>
      <w:r w:rsidRPr="00CA1D8C">
        <w:rPr>
          <w:color w:val="000000"/>
          <w:sz w:val="28"/>
          <w:szCs w:val="28"/>
        </w:rPr>
        <w:t>Начальник управления</w:t>
      </w:r>
    </w:p>
    <w:p w:rsidR="00F74258" w:rsidRPr="00CA1D8C" w:rsidRDefault="00F74258" w:rsidP="00F74258">
      <w:pPr>
        <w:tabs>
          <w:tab w:val="left" w:pos="0"/>
          <w:tab w:val="left" w:pos="2943"/>
          <w:tab w:val="left" w:pos="4219"/>
          <w:tab w:val="left" w:pos="6436"/>
        </w:tabs>
        <w:jc w:val="both"/>
        <w:rPr>
          <w:color w:val="000000"/>
          <w:sz w:val="28"/>
          <w:szCs w:val="28"/>
        </w:rPr>
      </w:pPr>
      <w:r w:rsidRPr="00CA1D8C">
        <w:rPr>
          <w:color w:val="000000"/>
          <w:sz w:val="28"/>
          <w:szCs w:val="28"/>
        </w:rPr>
        <w:t>муниципальных ресурсов</w:t>
      </w:r>
    </w:p>
    <w:p w:rsidR="00F74258" w:rsidRPr="00CA1D8C" w:rsidRDefault="00F74258" w:rsidP="00F74258">
      <w:pPr>
        <w:tabs>
          <w:tab w:val="left" w:pos="0"/>
          <w:tab w:val="left" w:pos="2943"/>
          <w:tab w:val="left" w:pos="4219"/>
          <w:tab w:val="left" w:pos="6436"/>
        </w:tabs>
        <w:jc w:val="both"/>
        <w:rPr>
          <w:color w:val="000000"/>
          <w:sz w:val="28"/>
          <w:szCs w:val="28"/>
        </w:rPr>
      </w:pPr>
      <w:r w:rsidRPr="00CA1D8C">
        <w:rPr>
          <w:color w:val="000000"/>
          <w:sz w:val="28"/>
          <w:szCs w:val="28"/>
        </w:rPr>
        <w:t xml:space="preserve">администрации муниципального </w:t>
      </w:r>
    </w:p>
    <w:p w:rsidR="00615EA4" w:rsidRPr="00334CAC" w:rsidRDefault="00F74258" w:rsidP="00F74258">
      <w:pPr>
        <w:tabs>
          <w:tab w:val="left" w:pos="0"/>
          <w:tab w:val="left" w:pos="2943"/>
          <w:tab w:val="left" w:pos="4219"/>
          <w:tab w:val="left" w:pos="6436"/>
        </w:tabs>
        <w:jc w:val="both"/>
        <w:rPr>
          <w:sz w:val="28"/>
          <w:szCs w:val="28"/>
        </w:rPr>
      </w:pPr>
      <w:r w:rsidRPr="00CA1D8C">
        <w:rPr>
          <w:color w:val="000000"/>
          <w:sz w:val="28"/>
          <w:szCs w:val="28"/>
        </w:rPr>
        <w:t xml:space="preserve">образования Ейский район </w:t>
      </w:r>
      <w:r w:rsidRPr="00CA1D8C">
        <w:rPr>
          <w:color w:val="000000"/>
          <w:sz w:val="28"/>
          <w:szCs w:val="28"/>
        </w:rPr>
        <w:tab/>
      </w:r>
      <w:r w:rsidRPr="00CA1D8C">
        <w:rPr>
          <w:color w:val="000000"/>
          <w:sz w:val="28"/>
          <w:szCs w:val="28"/>
        </w:rPr>
        <w:tab/>
        <w:t xml:space="preserve">   </w:t>
      </w:r>
      <w:r>
        <w:rPr>
          <w:color w:val="000000"/>
          <w:sz w:val="28"/>
          <w:szCs w:val="28"/>
        </w:rPr>
        <w:t xml:space="preserve">  </w:t>
      </w:r>
      <w:r w:rsidRPr="00CA1D8C">
        <w:rPr>
          <w:color w:val="000000"/>
          <w:sz w:val="28"/>
          <w:szCs w:val="28"/>
        </w:rPr>
        <w:t xml:space="preserve">          Н.В. Перевышина</w:t>
      </w:r>
    </w:p>
    <w:sectPr w:rsidR="00615EA4" w:rsidRPr="00334CAC" w:rsidSect="000975A0">
      <w:headerReference w:type="default" r:id="rId8"/>
      <w:pgSz w:w="11906" w:h="16838"/>
      <w:pgMar w:top="28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F27" w:rsidRDefault="00D12F27" w:rsidP="00322B7E">
      <w:r>
        <w:separator/>
      </w:r>
    </w:p>
  </w:endnote>
  <w:endnote w:type="continuationSeparator" w:id="0">
    <w:p w:rsidR="00D12F27" w:rsidRDefault="00D12F27" w:rsidP="00322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F27" w:rsidRDefault="00D12F27" w:rsidP="00322B7E">
      <w:r>
        <w:separator/>
      </w:r>
    </w:p>
  </w:footnote>
  <w:footnote w:type="continuationSeparator" w:id="0">
    <w:p w:rsidR="00D12F27" w:rsidRDefault="00D12F27" w:rsidP="00322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7E" w:rsidRDefault="00E262F3">
    <w:pPr>
      <w:pStyle w:val="a3"/>
      <w:jc w:val="center"/>
      <w:rPr>
        <w:sz w:val="20"/>
      </w:rPr>
    </w:pPr>
    <w:r w:rsidRPr="00322B7E">
      <w:rPr>
        <w:sz w:val="20"/>
      </w:rPr>
      <w:fldChar w:fldCharType="begin"/>
    </w:r>
    <w:r w:rsidR="00322B7E" w:rsidRPr="00322B7E">
      <w:rPr>
        <w:sz w:val="20"/>
      </w:rPr>
      <w:instrText>PAGE   \* MERGEFORMAT</w:instrText>
    </w:r>
    <w:r w:rsidRPr="00322B7E">
      <w:rPr>
        <w:sz w:val="20"/>
      </w:rPr>
      <w:fldChar w:fldCharType="separate"/>
    </w:r>
    <w:r w:rsidR="00075DB1">
      <w:rPr>
        <w:noProof/>
        <w:sz w:val="20"/>
      </w:rPr>
      <w:t>2</w:t>
    </w:r>
    <w:r w:rsidRPr="00322B7E">
      <w:rPr>
        <w:sz w:val="20"/>
      </w:rPr>
      <w:fldChar w:fldCharType="end"/>
    </w:r>
  </w:p>
  <w:p w:rsidR="00EC5EC5" w:rsidRPr="00322B7E" w:rsidRDefault="00EC5EC5">
    <w:pPr>
      <w:pStyle w:val="a3"/>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189"/>
    <w:multiLevelType w:val="hybridMultilevel"/>
    <w:tmpl w:val="AB10062A"/>
    <w:lvl w:ilvl="0" w:tplc="FFFFFFFF">
      <w:start w:val="1"/>
      <w:numFmt w:val="decimal"/>
      <w:lvlText w:val="%1."/>
      <w:lvlJc w:val="left"/>
      <w:pPr>
        <w:tabs>
          <w:tab w:val="num" w:pos="1230"/>
        </w:tabs>
        <w:ind w:left="643" w:firstLine="227"/>
      </w:pPr>
      <w:rPr>
        <w:b w:val="0"/>
        <w:i w:val="0"/>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EEE3F94"/>
    <w:multiLevelType w:val="hybridMultilevel"/>
    <w:tmpl w:val="43CC420E"/>
    <w:lvl w:ilvl="0" w:tplc="4A62DEFE">
      <w:start w:val="4"/>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50DF4952"/>
    <w:multiLevelType w:val="hybridMultilevel"/>
    <w:tmpl w:val="5DA63F2C"/>
    <w:lvl w:ilvl="0" w:tplc="BCFA767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7E773D1"/>
    <w:multiLevelType w:val="hybridMultilevel"/>
    <w:tmpl w:val="E98AEAD2"/>
    <w:lvl w:ilvl="0" w:tplc="97B6CEFA">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58C837BE"/>
    <w:multiLevelType w:val="hybridMultilevel"/>
    <w:tmpl w:val="9C2020E8"/>
    <w:lvl w:ilvl="0" w:tplc="E9BC8E0A">
      <w:start w:val="1"/>
      <w:numFmt w:val="decimal"/>
      <w:lvlText w:val="%1."/>
      <w:lvlJc w:val="left"/>
      <w:pPr>
        <w:tabs>
          <w:tab w:val="num" w:pos="2441"/>
        </w:tabs>
        <w:ind w:left="2441" w:hanging="159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67920634"/>
    <w:multiLevelType w:val="hybridMultilevel"/>
    <w:tmpl w:val="42AC2A56"/>
    <w:lvl w:ilvl="0" w:tplc="A9B65B26">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hdrShapeDefaults>
    <o:shapedefaults v:ext="edit" spidmax="9218"/>
  </w:hdrShapeDefaults>
  <w:footnotePr>
    <w:footnote w:id="-1"/>
    <w:footnote w:id="0"/>
  </w:footnotePr>
  <w:endnotePr>
    <w:endnote w:id="-1"/>
    <w:endnote w:id="0"/>
  </w:endnotePr>
  <w:compat/>
  <w:rsids>
    <w:rsidRoot w:val="00734C95"/>
    <w:rsid w:val="000001F5"/>
    <w:rsid w:val="00003786"/>
    <w:rsid w:val="00010395"/>
    <w:rsid w:val="000205A7"/>
    <w:rsid w:val="00033E28"/>
    <w:rsid w:val="000400F0"/>
    <w:rsid w:val="0004304D"/>
    <w:rsid w:val="00045908"/>
    <w:rsid w:val="00053320"/>
    <w:rsid w:val="00055196"/>
    <w:rsid w:val="000747EE"/>
    <w:rsid w:val="00075DB1"/>
    <w:rsid w:val="000975A0"/>
    <w:rsid w:val="000A1154"/>
    <w:rsid w:val="000A30F3"/>
    <w:rsid w:val="000A4426"/>
    <w:rsid w:val="000A6786"/>
    <w:rsid w:val="000C081B"/>
    <w:rsid w:val="000C58D7"/>
    <w:rsid w:val="000D42B9"/>
    <w:rsid w:val="000D6F0B"/>
    <w:rsid w:val="000D7F53"/>
    <w:rsid w:val="000E29FE"/>
    <w:rsid w:val="000E3CDC"/>
    <w:rsid w:val="00116EC1"/>
    <w:rsid w:val="00124935"/>
    <w:rsid w:val="00131AE2"/>
    <w:rsid w:val="0013765B"/>
    <w:rsid w:val="001454E6"/>
    <w:rsid w:val="00155189"/>
    <w:rsid w:val="00177013"/>
    <w:rsid w:val="00183DC6"/>
    <w:rsid w:val="001846D5"/>
    <w:rsid w:val="00194733"/>
    <w:rsid w:val="001B06CA"/>
    <w:rsid w:val="001B19A4"/>
    <w:rsid w:val="001B2C27"/>
    <w:rsid w:val="001C7ADC"/>
    <w:rsid w:val="001E3B9B"/>
    <w:rsid w:val="001E5165"/>
    <w:rsid w:val="002066C6"/>
    <w:rsid w:val="00214172"/>
    <w:rsid w:val="0021514A"/>
    <w:rsid w:val="00231869"/>
    <w:rsid w:val="0025237C"/>
    <w:rsid w:val="002728B6"/>
    <w:rsid w:val="002728BA"/>
    <w:rsid w:val="00273F5C"/>
    <w:rsid w:val="00282B1D"/>
    <w:rsid w:val="002B2B4D"/>
    <w:rsid w:val="002B4E1C"/>
    <w:rsid w:val="002C10F9"/>
    <w:rsid w:val="002C1758"/>
    <w:rsid w:val="002C460A"/>
    <w:rsid w:val="002C4DBC"/>
    <w:rsid w:val="002C4F81"/>
    <w:rsid w:val="002C6008"/>
    <w:rsid w:val="002E1CE8"/>
    <w:rsid w:val="002E4172"/>
    <w:rsid w:val="002F34C1"/>
    <w:rsid w:val="002F40A7"/>
    <w:rsid w:val="003002A0"/>
    <w:rsid w:val="0030435C"/>
    <w:rsid w:val="003167B2"/>
    <w:rsid w:val="00316E5A"/>
    <w:rsid w:val="00317F50"/>
    <w:rsid w:val="00320707"/>
    <w:rsid w:val="00322B7E"/>
    <w:rsid w:val="003269D5"/>
    <w:rsid w:val="00331D5C"/>
    <w:rsid w:val="0033291D"/>
    <w:rsid w:val="00347F10"/>
    <w:rsid w:val="0037086A"/>
    <w:rsid w:val="00381AAA"/>
    <w:rsid w:val="00384195"/>
    <w:rsid w:val="003934A7"/>
    <w:rsid w:val="003A1F34"/>
    <w:rsid w:val="003A6234"/>
    <w:rsid w:val="003B0A45"/>
    <w:rsid w:val="003B30D8"/>
    <w:rsid w:val="003B39BC"/>
    <w:rsid w:val="003B66DA"/>
    <w:rsid w:val="003C7601"/>
    <w:rsid w:val="003D557C"/>
    <w:rsid w:val="003E083E"/>
    <w:rsid w:val="003E1B99"/>
    <w:rsid w:val="004007D1"/>
    <w:rsid w:val="00403169"/>
    <w:rsid w:val="004031BA"/>
    <w:rsid w:val="00403CA7"/>
    <w:rsid w:val="00406C61"/>
    <w:rsid w:val="00414A54"/>
    <w:rsid w:val="0041731E"/>
    <w:rsid w:val="00435254"/>
    <w:rsid w:val="00445580"/>
    <w:rsid w:val="00473DE8"/>
    <w:rsid w:val="00483A6A"/>
    <w:rsid w:val="0049239C"/>
    <w:rsid w:val="00493EF9"/>
    <w:rsid w:val="0049475C"/>
    <w:rsid w:val="004A1C99"/>
    <w:rsid w:val="004A4025"/>
    <w:rsid w:val="004B5D37"/>
    <w:rsid w:val="004C27DD"/>
    <w:rsid w:val="004D0D24"/>
    <w:rsid w:val="004D15C0"/>
    <w:rsid w:val="004F1C18"/>
    <w:rsid w:val="004F1C1F"/>
    <w:rsid w:val="004F54D8"/>
    <w:rsid w:val="00502F5B"/>
    <w:rsid w:val="005044F2"/>
    <w:rsid w:val="0051270B"/>
    <w:rsid w:val="00512CEC"/>
    <w:rsid w:val="00514ABB"/>
    <w:rsid w:val="005164A9"/>
    <w:rsid w:val="00551A05"/>
    <w:rsid w:val="005546F5"/>
    <w:rsid w:val="0056260C"/>
    <w:rsid w:val="00566D27"/>
    <w:rsid w:val="0057075E"/>
    <w:rsid w:val="00573191"/>
    <w:rsid w:val="00586CBD"/>
    <w:rsid w:val="005A10EC"/>
    <w:rsid w:val="005A615A"/>
    <w:rsid w:val="005A7735"/>
    <w:rsid w:val="005B33E1"/>
    <w:rsid w:val="005C1A8C"/>
    <w:rsid w:val="005D1DF7"/>
    <w:rsid w:val="005E05D3"/>
    <w:rsid w:val="005E2131"/>
    <w:rsid w:val="005E24E6"/>
    <w:rsid w:val="005E5892"/>
    <w:rsid w:val="005F40AC"/>
    <w:rsid w:val="005F7714"/>
    <w:rsid w:val="006154AD"/>
    <w:rsid w:val="00615EA4"/>
    <w:rsid w:val="006272E2"/>
    <w:rsid w:val="0063371F"/>
    <w:rsid w:val="00663934"/>
    <w:rsid w:val="006728BC"/>
    <w:rsid w:val="00680DF5"/>
    <w:rsid w:val="00684B2F"/>
    <w:rsid w:val="00684FA6"/>
    <w:rsid w:val="006D1A07"/>
    <w:rsid w:val="006F135E"/>
    <w:rsid w:val="007038FD"/>
    <w:rsid w:val="00707D93"/>
    <w:rsid w:val="00710563"/>
    <w:rsid w:val="007127F8"/>
    <w:rsid w:val="0071526C"/>
    <w:rsid w:val="00716A28"/>
    <w:rsid w:val="00717838"/>
    <w:rsid w:val="0072117A"/>
    <w:rsid w:val="00730D0D"/>
    <w:rsid w:val="0073141A"/>
    <w:rsid w:val="007341C3"/>
    <w:rsid w:val="00734C95"/>
    <w:rsid w:val="00745C8C"/>
    <w:rsid w:val="0074710A"/>
    <w:rsid w:val="00750EDB"/>
    <w:rsid w:val="00756638"/>
    <w:rsid w:val="00782443"/>
    <w:rsid w:val="00783F3F"/>
    <w:rsid w:val="007848AC"/>
    <w:rsid w:val="00785C33"/>
    <w:rsid w:val="007925B1"/>
    <w:rsid w:val="00794BF4"/>
    <w:rsid w:val="007A6770"/>
    <w:rsid w:val="007C26F3"/>
    <w:rsid w:val="007C5A66"/>
    <w:rsid w:val="007D2012"/>
    <w:rsid w:val="007E15DA"/>
    <w:rsid w:val="007F060E"/>
    <w:rsid w:val="008322C6"/>
    <w:rsid w:val="008406AC"/>
    <w:rsid w:val="00845517"/>
    <w:rsid w:val="008461EE"/>
    <w:rsid w:val="00846386"/>
    <w:rsid w:val="00856088"/>
    <w:rsid w:val="00867226"/>
    <w:rsid w:val="00873601"/>
    <w:rsid w:val="0087598F"/>
    <w:rsid w:val="00877229"/>
    <w:rsid w:val="00882623"/>
    <w:rsid w:val="00885522"/>
    <w:rsid w:val="008D1EB4"/>
    <w:rsid w:val="008D51B9"/>
    <w:rsid w:val="008E3DA4"/>
    <w:rsid w:val="008F6E05"/>
    <w:rsid w:val="00902339"/>
    <w:rsid w:val="00910BCE"/>
    <w:rsid w:val="009415D1"/>
    <w:rsid w:val="0094593C"/>
    <w:rsid w:val="009635B9"/>
    <w:rsid w:val="00986FAF"/>
    <w:rsid w:val="009C6F75"/>
    <w:rsid w:val="009E2EC9"/>
    <w:rsid w:val="009E55CF"/>
    <w:rsid w:val="009F4A72"/>
    <w:rsid w:val="009F5870"/>
    <w:rsid w:val="00A05E14"/>
    <w:rsid w:val="00A11FBA"/>
    <w:rsid w:val="00A20AD2"/>
    <w:rsid w:val="00A2578A"/>
    <w:rsid w:val="00A305B6"/>
    <w:rsid w:val="00A34FEA"/>
    <w:rsid w:val="00A35A22"/>
    <w:rsid w:val="00A42804"/>
    <w:rsid w:val="00A67E00"/>
    <w:rsid w:val="00A74187"/>
    <w:rsid w:val="00A81FE2"/>
    <w:rsid w:val="00A87266"/>
    <w:rsid w:val="00A87EF6"/>
    <w:rsid w:val="00A9392E"/>
    <w:rsid w:val="00AB5919"/>
    <w:rsid w:val="00AB5C63"/>
    <w:rsid w:val="00AB625E"/>
    <w:rsid w:val="00AB7525"/>
    <w:rsid w:val="00AE1849"/>
    <w:rsid w:val="00AE3477"/>
    <w:rsid w:val="00AF1DBC"/>
    <w:rsid w:val="00B028C3"/>
    <w:rsid w:val="00B35EE9"/>
    <w:rsid w:val="00B3760A"/>
    <w:rsid w:val="00B4590D"/>
    <w:rsid w:val="00B47730"/>
    <w:rsid w:val="00B47EFD"/>
    <w:rsid w:val="00B50AFF"/>
    <w:rsid w:val="00B50CD3"/>
    <w:rsid w:val="00B54031"/>
    <w:rsid w:val="00B553AC"/>
    <w:rsid w:val="00B57A12"/>
    <w:rsid w:val="00B677B8"/>
    <w:rsid w:val="00B811A8"/>
    <w:rsid w:val="00B94868"/>
    <w:rsid w:val="00B96C68"/>
    <w:rsid w:val="00BA7E6E"/>
    <w:rsid w:val="00BB2A88"/>
    <w:rsid w:val="00BC4C0F"/>
    <w:rsid w:val="00BF6946"/>
    <w:rsid w:val="00C029C3"/>
    <w:rsid w:val="00C065E8"/>
    <w:rsid w:val="00C11B05"/>
    <w:rsid w:val="00C16207"/>
    <w:rsid w:val="00C25F88"/>
    <w:rsid w:val="00C3012C"/>
    <w:rsid w:val="00C3283B"/>
    <w:rsid w:val="00C51337"/>
    <w:rsid w:val="00C86024"/>
    <w:rsid w:val="00C93A9B"/>
    <w:rsid w:val="00C941A6"/>
    <w:rsid w:val="00C96632"/>
    <w:rsid w:val="00C97D0B"/>
    <w:rsid w:val="00CC0818"/>
    <w:rsid w:val="00CC343C"/>
    <w:rsid w:val="00CD38C8"/>
    <w:rsid w:val="00CE76E7"/>
    <w:rsid w:val="00D12F27"/>
    <w:rsid w:val="00D13086"/>
    <w:rsid w:val="00D32B42"/>
    <w:rsid w:val="00D34B74"/>
    <w:rsid w:val="00D424C7"/>
    <w:rsid w:val="00D71953"/>
    <w:rsid w:val="00D776BF"/>
    <w:rsid w:val="00D7795A"/>
    <w:rsid w:val="00D84B5F"/>
    <w:rsid w:val="00DB072F"/>
    <w:rsid w:val="00DB1BA4"/>
    <w:rsid w:val="00DB3F70"/>
    <w:rsid w:val="00DC2473"/>
    <w:rsid w:val="00DC65A0"/>
    <w:rsid w:val="00DD3454"/>
    <w:rsid w:val="00DE4FE6"/>
    <w:rsid w:val="00DF2620"/>
    <w:rsid w:val="00DF3EFE"/>
    <w:rsid w:val="00E04B0C"/>
    <w:rsid w:val="00E12B72"/>
    <w:rsid w:val="00E148B2"/>
    <w:rsid w:val="00E159C8"/>
    <w:rsid w:val="00E2091B"/>
    <w:rsid w:val="00E21264"/>
    <w:rsid w:val="00E223E8"/>
    <w:rsid w:val="00E262F3"/>
    <w:rsid w:val="00E30EB2"/>
    <w:rsid w:val="00E43A9B"/>
    <w:rsid w:val="00E57695"/>
    <w:rsid w:val="00E75AD8"/>
    <w:rsid w:val="00E909E4"/>
    <w:rsid w:val="00E96D67"/>
    <w:rsid w:val="00EA77DD"/>
    <w:rsid w:val="00EA7D0C"/>
    <w:rsid w:val="00EB00C7"/>
    <w:rsid w:val="00EB1333"/>
    <w:rsid w:val="00EB521B"/>
    <w:rsid w:val="00EB59E0"/>
    <w:rsid w:val="00EC5EC5"/>
    <w:rsid w:val="00EF0671"/>
    <w:rsid w:val="00EF0E0E"/>
    <w:rsid w:val="00F12EF1"/>
    <w:rsid w:val="00F13BA8"/>
    <w:rsid w:val="00F457FB"/>
    <w:rsid w:val="00F5196B"/>
    <w:rsid w:val="00F55152"/>
    <w:rsid w:val="00F56998"/>
    <w:rsid w:val="00F74258"/>
    <w:rsid w:val="00F814DC"/>
    <w:rsid w:val="00F85DFB"/>
    <w:rsid w:val="00F9538B"/>
    <w:rsid w:val="00FB0689"/>
    <w:rsid w:val="00FB3047"/>
    <w:rsid w:val="00FC4E84"/>
    <w:rsid w:val="00FC4F3D"/>
    <w:rsid w:val="00FD6CDC"/>
    <w:rsid w:val="00FD6E9B"/>
    <w:rsid w:val="00FE530D"/>
    <w:rsid w:val="00FF5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95"/>
    <w:rPr>
      <w:sz w:val="24"/>
      <w:szCs w:val="24"/>
    </w:rPr>
  </w:style>
  <w:style w:type="paragraph" w:styleId="1">
    <w:name w:val="heading 1"/>
    <w:basedOn w:val="a"/>
    <w:next w:val="a"/>
    <w:qFormat/>
    <w:rsid w:val="00734C95"/>
    <w:pPr>
      <w:keepNext/>
      <w:jc w:val="center"/>
      <w:outlineLvl w:val="0"/>
    </w:pPr>
    <w:rPr>
      <w:b/>
      <w:bCs/>
      <w:sz w:val="32"/>
      <w:szCs w:val="36"/>
    </w:rPr>
  </w:style>
  <w:style w:type="paragraph" w:styleId="2">
    <w:name w:val="heading 2"/>
    <w:basedOn w:val="a"/>
    <w:next w:val="a"/>
    <w:qFormat/>
    <w:rsid w:val="00734C95"/>
    <w:pPr>
      <w:keepNext/>
      <w:outlineLvl w:val="1"/>
    </w:pPr>
    <w:rPr>
      <w:b/>
      <w:bCs/>
      <w:sz w:val="32"/>
    </w:rPr>
  </w:style>
  <w:style w:type="paragraph" w:styleId="5">
    <w:name w:val="heading 5"/>
    <w:basedOn w:val="a"/>
    <w:next w:val="a"/>
    <w:qFormat/>
    <w:rsid w:val="000D7F53"/>
    <w:pPr>
      <w:spacing w:before="240" w:after="60"/>
      <w:outlineLvl w:val="4"/>
    </w:pPr>
    <w:rPr>
      <w:b/>
      <w:bCs/>
      <w:i/>
      <w:iCs/>
      <w:sz w:val="26"/>
      <w:szCs w:val="26"/>
    </w:rPr>
  </w:style>
  <w:style w:type="paragraph" w:styleId="6">
    <w:name w:val="heading 6"/>
    <w:basedOn w:val="a"/>
    <w:next w:val="a"/>
    <w:qFormat/>
    <w:rsid w:val="000D7F5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4C95"/>
    <w:pPr>
      <w:tabs>
        <w:tab w:val="center" w:pos="4703"/>
        <w:tab w:val="right" w:pos="9406"/>
      </w:tabs>
      <w:overflowPunct w:val="0"/>
      <w:autoSpaceDE w:val="0"/>
      <w:autoSpaceDN w:val="0"/>
      <w:adjustRightInd w:val="0"/>
      <w:textAlignment w:val="baseline"/>
    </w:pPr>
    <w:rPr>
      <w:sz w:val="28"/>
      <w:szCs w:val="20"/>
    </w:rPr>
  </w:style>
  <w:style w:type="table" w:styleId="a5">
    <w:name w:val="Table Grid"/>
    <w:basedOn w:val="a1"/>
    <w:rsid w:val="005C1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512CEC"/>
    <w:pPr>
      <w:jc w:val="both"/>
    </w:pPr>
    <w:rPr>
      <w:sz w:val="28"/>
      <w:szCs w:val="20"/>
    </w:rPr>
  </w:style>
  <w:style w:type="paragraph" w:customStyle="1" w:styleId="a7">
    <w:basedOn w:val="a"/>
    <w:rsid w:val="00435254"/>
    <w:pPr>
      <w:spacing w:before="100" w:beforeAutospacing="1" w:after="100" w:afterAutospacing="1"/>
    </w:pPr>
    <w:rPr>
      <w:rFonts w:ascii="Tahoma" w:hAnsi="Tahoma"/>
      <w:sz w:val="20"/>
      <w:szCs w:val="20"/>
      <w:lang w:val="en-US" w:eastAsia="en-US"/>
    </w:rPr>
  </w:style>
  <w:style w:type="paragraph" w:styleId="a8">
    <w:name w:val="Balloon Text"/>
    <w:basedOn w:val="a"/>
    <w:link w:val="a9"/>
    <w:uiPriority w:val="99"/>
    <w:semiHidden/>
    <w:unhideWhenUsed/>
    <w:rsid w:val="00717838"/>
    <w:rPr>
      <w:rFonts w:ascii="Segoe UI" w:hAnsi="Segoe UI" w:cs="Segoe UI"/>
      <w:sz w:val="18"/>
      <w:szCs w:val="18"/>
    </w:rPr>
  </w:style>
  <w:style w:type="character" w:customStyle="1" w:styleId="a9">
    <w:name w:val="Текст выноски Знак"/>
    <w:link w:val="a8"/>
    <w:uiPriority w:val="99"/>
    <w:semiHidden/>
    <w:rsid w:val="00717838"/>
    <w:rPr>
      <w:rFonts w:ascii="Segoe UI" w:hAnsi="Segoe UI" w:cs="Segoe UI"/>
      <w:sz w:val="18"/>
      <w:szCs w:val="18"/>
    </w:rPr>
  </w:style>
  <w:style w:type="paragraph" w:customStyle="1" w:styleId="aa">
    <w:basedOn w:val="a"/>
    <w:next w:val="ab"/>
    <w:link w:val="ac"/>
    <w:qFormat/>
    <w:rsid w:val="008322C6"/>
    <w:pPr>
      <w:jc w:val="center"/>
    </w:pPr>
    <w:rPr>
      <w:b/>
      <w:bCs/>
      <w:sz w:val="28"/>
    </w:rPr>
  </w:style>
  <w:style w:type="character" w:customStyle="1" w:styleId="a4">
    <w:name w:val="Верхний колонтитул Знак"/>
    <w:link w:val="a3"/>
    <w:uiPriority w:val="99"/>
    <w:rsid w:val="008322C6"/>
    <w:rPr>
      <w:sz w:val="28"/>
    </w:rPr>
  </w:style>
  <w:style w:type="character" w:customStyle="1" w:styleId="ac">
    <w:name w:val="Название Знак"/>
    <w:link w:val="aa"/>
    <w:rsid w:val="008322C6"/>
    <w:rPr>
      <w:b/>
      <w:bCs/>
      <w:sz w:val="28"/>
      <w:szCs w:val="24"/>
    </w:rPr>
  </w:style>
  <w:style w:type="paragraph" w:customStyle="1" w:styleId="ab">
    <w:name w:val="Заголовок"/>
    <w:basedOn w:val="a"/>
    <w:next w:val="a"/>
    <w:link w:val="ad"/>
    <w:uiPriority w:val="10"/>
    <w:qFormat/>
    <w:rsid w:val="008322C6"/>
    <w:pPr>
      <w:spacing w:before="240" w:after="60"/>
      <w:jc w:val="center"/>
      <w:outlineLvl w:val="0"/>
    </w:pPr>
    <w:rPr>
      <w:rFonts w:ascii="Calibri Light" w:hAnsi="Calibri Light"/>
      <w:b/>
      <w:bCs/>
      <w:kern w:val="28"/>
      <w:sz w:val="32"/>
      <w:szCs w:val="32"/>
    </w:rPr>
  </w:style>
  <w:style w:type="character" w:customStyle="1" w:styleId="ad">
    <w:name w:val="Заголовок Знак"/>
    <w:link w:val="ab"/>
    <w:uiPriority w:val="10"/>
    <w:rsid w:val="008322C6"/>
    <w:rPr>
      <w:rFonts w:ascii="Calibri Light" w:eastAsia="Times New Roman" w:hAnsi="Calibri Light" w:cs="Times New Roman"/>
      <w:b/>
      <w:bCs/>
      <w:kern w:val="28"/>
      <w:sz w:val="32"/>
      <w:szCs w:val="32"/>
    </w:rPr>
  </w:style>
  <w:style w:type="character" w:styleId="ae">
    <w:name w:val="Hyperlink"/>
    <w:uiPriority w:val="99"/>
    <w:unhideWhenUsed/>
    <w:rsid w:val="005E2131"/>
    <w:rPr>
      <w:color w:val="0563C1"/>
      <w:u w:val="single"/>
    </w:rPr>
  </w:style>
  <w:style w:type="paragraph" w:styleId="af">
    <w:name w:val="footer"/>
    <w:basedOn w:val="a"/>
    <w:link w:val="af0"/>
    <w:uiPriority w:val="99"/>
    <w:unhideWhenUsed/>
    <w:rsid w:val="00322B7E"/>
    <w:pPr>
      <w:tabs>
        <w:tab w:val="center" w:pos="4677"/>
        <w:tab w:val="right" w:pos="9355"/>
      </w:tabs>
    </w:pPr>
  </w:style>
  <w:style w:type="character" w:customStyle="1" w:styleId="af0">
    <w:name w:val="Нижний колонтитул Знак"/>
    <w:link w:val="af"/>
    <w:uiPriority w:val="99"/>
    <w:rsid w:val="00322B7E"/>
    <w:rPr>
      <w:sz w:val="24"/>
      <w:szCs w:val="24"/>
    </w:rPr>
  </w:style>
  <w:style w:type="paragraph" w:styleId="af1">
    <w:name w:val="List Paragraph"/>
    <w:basedOn w:val="a"/>
    <w:uiPriority w:val="34"/>
    <w:qFormat/>
    <w:rsid w:val="00F74258"/>
    <w:pPr>
      <w:ind w:left="720"/>
      <w:contextualSpacing/>
    </w:pPr>
  </w:style>
</w:styles>
</file>

<file path=word/webSettings.xml><?xml version="1.0" encoding="utf-8"?>
<w:webSettings xmlns:r="http://schemas.openxmlformats.org/officeDocument/2006/relationships" xmlns:w="http://schemas.openxmlformats.org/wordprocessingml/2006/main">
  <w:divs>
    <w:div w:id="1316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F33C-4E8F-4B47-A57D-E0E305D9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11190</Words>
  <Characters>63786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2026-05-26T10:02:00Z</cp:lastPrinted>
  <dcterms:created xsi:type="dcterms:W3CDTF">2026-06-18T09:32:00Z</dcterms:created>
  <dcterms:modified xsi:type="dcterms:W3CDTF">2026-06-19T06:32:00Z</dcterms:modified>
</cp:coreProperties>
</file>